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F0" w:rsidRDefault="007A05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05F0" w:rsidRDefault="007A05F0">
      <w:pPr>
        <w:pStyle w:val="ConsPlusNormal"/>
        <w:jc w:val="both"/>
        <w:outlineLvl w:val="0"/>
      </w:pPr>
    </w:p>
    <w:p w:rsidR="007A05F0" w:rsidRDefault="007A05F0">
      <w:pPr>
        <w:pStyle w:val="ConsPlusTitle"/>
        <w:jc w:val="center"/>
        <w:outlineLvl w:val="0"/>
      </w:pPr>
      <w:r>
        <w:t>КОМИТЕТ СОЦИАЛЬНОЙ ЗАЩИТЫ НАСЕЛЕНИЯ</w:t>
      </w:r>
    </w:p>
    <w:p w:rsidR="007A05F0" w:rsidRDefault="007A05F0">
      <w:pPr>
        <w:pStyle w:val="ConsPlusTitle"/>
        <w:jc w:val="center"/>
      </w:pPr>
      <w:r>
        <w:t>ВОЛГОГРАДСКОЙ ОБЛАСТИ</w:t>
      </w:r>
    </w:p>
    <w:p w:rsidR="007A05F0" w:rsidRDefault="007A05F0">
      <w:pPr>
        <w:pStyle w:val="ConsPlusTitle"/>
        <w:jc w:val="center"/>
      </w:pPr>
    </w:p>
    <w:p w:rsidR="007A05F0" w:rsidRDefault="007A05F0">
      <w:pPr>
        <w:pStyle w:val="ConsPlusTitle"/>
        <w:jc w:val="center"/>
      </w:pPr>
      <w:r>
        <w:t>ПРИКАЗ</w:t>
      </w:r>
    </w:p>
    <w:p w:rsidR="007A05F0" w:rsidRDefault="007A05F0">
      <w:pPr>
        <w:pStyle w:val="ConsPlusTitle"/>
        <w:jc w:val="center"/>
      </w:pPr>
      <w:r>
        <w:t>от 13 июня 2018 г. N 929</w:t>
      </w:r>
    </w:p>
    <w:p w:rsidR="007A05F0" w:rsidRDefault="007A05F0">
      <w:pPr>
        <w:pStyle w:val="ConsPlusTitle"/>
        <w:jc w:val="center"/>
      </w:pPr>
    </w:p>
    <w:p w:rsidR="007A05F0" w:rsidRDefault="007A05F0">
      <w:pPr>
        <w:pStyle w:val="ConsPlusTitle"/>
        <w:jc w:val="center"/>
      </w:pPr>
      <w:r>
        <w:t>ОБ УТВЕРЖДЕНИИ ПОРЯДКА ПРЕДОСТАВЛЕНИЯ УСЛУГ ПО РЕАБИЛИТАЦИИ</w:t>
      </w:r>
    </w:p>
    <w:p w:rsidR="007A05F0" w:rsidRDefault="007A05F0">
      <w:pPr>
        <w:pStyle w:val="ConsPlusTitle"/>
        <w:jc w:val="center"/>
      </w:pPr>
      <w:r>
        <w:t xml:space="preserve">(ЗА ИСКЛЮЧЕНИЕМ </w:t>
      </w:r>
      <w:proofErr w:type="gramStart"/>
      <w:r>
        <w:t>МЕДИЦИНСКОЙ</w:t>
      </w:r>
      <w:proofErr w:type="gramEnd"/>
      <w:r>
        <w:t>) И РЕСОЦИАЛИЗАЦИИ НАРКОЗАВИСИМЫМ</w:t>
      </w:r>
    </w:p>
    <w:p w:rsidR="007A05F0" w:rsidRDefault="007A05F0">
      <w:pPr>
        <w:pStyle w:val="ConsPlusTitle"/>
        <w:jc w:val="center"/>
      </w:pPr>
      <w:r>
        <w:t xml:space="preserve">ЛИЦАМ В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7A05F0" w:rsidRDefault="007A05F0">
      <w:pPr>
        <w:pStyle w:val="ConsPlusTitle"/>
        <w:jc w:val="center"/>
      </w:pPr>
      <w:proofErr w:type="gramStart"/>
      <w:r>
        <w:t>ОРГАНИЗАЦИЯХ</w:t>
      </w:r>
      <w:proofErr w:type="gramEnd"/>
      <w:r>
        <w:t>, ВКЛЮЧЕННЫХ В РЕЕСТР НЕКОММЕРЧЕСКИХ ОРГАНИЗАЦИЙ</w:t>
      </w:r>
    </w:p>
    <w:p w:rsidR="007A05F0" w:rsidRDefault="007A05F0">
      <w:pPr>
        <w:pStyle w:val="ConsPlusTitle"/>
        <w:jc w:val="center"/>
      </w:pPr>
      <w:r>
        <w:t xml:space="preserve">ВОЛГОГРАДСКОЙ ОБЛАСТИ, </w:t>
      </w:r>
      <w:proofErr w:type="gramStart"/>
      <w:r>
        <w:t>ПРОШЕДШИХ</w:t>
      </w:r>
      <w:proofErr w:type="gramEnd"/>
      <w:r>
        <w:t xml:space="preserve"> КВАЛИФИКАЦИОННЫЙ ОТБОР</w:t>
      </w:r>
    </w:p>
    <w:p w:rsidR="007A05F0" w:rsidRDefault="007A05F0">
      <w:pPr>
        <w:pStyle w:val="ConsPlusTitle"/>
        <w:jc w:val="center"/>
      </w:pPr>
      <w:r>
        <w:t xml:space="preserve">И </w:t>
      </w:r>
      <w:proofErr w:type="gramStart"/>
      <w:r>
        <w:t>ОСУЩЕСТВЛЯЮЩИХ</w:t>
      </w:r>
      <w:proofErr w:type="gramEnd"/>
      <w:r>
        <w:t xml:space="preserve"> ДЕЯТЕЛЬНОСТЬ, НАПРАВЛЕННУЮ НА РЕАБИЛИТАЦИЮ</w:t>
      </w:r>
    </w:p>
    <w:p w:rsidR="007A05F0" w:rsidRDefault="007A05F0">
      <w:pPr>
        <w:pStyle w:val="ConsPlusTitle"/>
        <w:jc w:val="center"/>
      </w:pPr>
      <w:r>
        <w:t xml:space="preserve">(ЗА ИСКЛЮЧЕНИЕМ </w:t>
      </w:r>
      <w:proofErr w:type="gramStart"/>
      <w:r>
        <w:t>МЕДИЦИНСКОЙ</w:t>
      </w:r>
      <w:proofErr w:type="gramEnd"/>
      <w:r>
        <w:t>) И РЕСОЦИАЛИЗАЦИЮ</w:t>
      </w:r>
    </w:p>
    <w:p w:rsidR="007A05F0" w:rsidRDefault="007A05F0">
      <w:pPr>
        <w:pStyle w:val="ConsPlusTitle"/>
        <w:jc w:val="center"/>
      </w:pPr>
      <w:r>
        <w:t>НАРКОЗАВИСИМЫХ ЛИЦ</w:t>
      </w:r>
    </w:p>
    <w:p w:rsidR="007A05F0" w:rsidRDefault="007A05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05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F0" w:rsidRDefault="007A05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F0" w:rsidRDefault="007A05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05F0" w:rsidRDefault="007A05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05F0" w:rsidRDefault="007A05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социальной защиты населения Волгоградской обл.</w:t>
            </w:r>
            <w:proofErr w:type="gramEnd"/>
          </w:p>
          <w:p w:rsidR="007A05F0" w:rsidRDefault="007A05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16.07.2018 </w:t>
            </w:r>
            <w:hyperlink r:id="rId5" w:history="1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 xml:space="preserve">, от 22.08.2019 </w:t>
            </w:r>
            <w:hyperlink r:id="rId6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F0" w:rsidRDefault="007A05F0">
            <w:pPr>
              <w:spacing w:after="1" w:line="0" w:lineRule="atLeast"/>
            </w:pPr>
          </w:p>
        </w:tc>
      </w:tr>
    </w:tbl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Порядка</w:t>
        </w:r>
      </w:hyperlink>
      <w:r>
        <w:t xml:space="preserve"> организации мероприятий по реабилитации (за исключением медицинской) и ресоциализации наркозависимых лиц, утвержденного постановлением Администрации Волгоградской области от 02 сентября 2015 г. N 510-п "Об организации реабилитации (за исключением медицинской) и ресоциализации наркозависимых лиц", приказываю: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услуг по реабилитации (за исключением медицинской) и ресоциализации наркозависимым лицам в социально ориентированных некоммерческих организациях, включенных в реестр некоммерческих организаций Волгоградской области, прошедших квалификационный отбор и осуществляющих деятельность, направленную на реабилитацию (за исключением медицинской) и ресоциализацию наркозависимых лиц.</w:t>
      </w:r>
      <w:proofErr w:type="gramEnd"/>
    </w:p>
    <w:p w:rsidR="007A05F0" w:rsidRDefault="007A05F0">
      <w:pPr>
        <w:pStyle w:val="ConsPlusNormal"/>
        <w:spacing w:before="220"/>
        <w:ind w:firstLine="540"/>
        <w:jc w:val="both"/>
      </w:pPr>
      <w:r>
        <w:t>2. Настоящий приказ вступает в силу со дня подписания и подлежит официальному опубликованию.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jc w:val="right"/>
      </w:pPr>
      <w:r>
        <w:t>Председатель комитета</w:t>
      </w:r>
    </w:p>
    <w:p w:rsidR="007A05F0" w:rsidRDefault="007A05F0">
      <w:pPr>
        <w:pStyle w:val="ConsPlusNormal"/>
        <w:jc w:val="right"/>
      </w:pPr>
      <w:r>
        <w:t>Л.Ю.ЗАБОТИНА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jc w:val="right"/>
        <w:outlineLvl w:val="0"/>
      </w:pPr>
      <w:r>
        <w:t>Утвержден</w:t>
      </w:r>
    </w:p>
    <w:p w:rsidR="007A05F0" w:rsidRDefault="007A05F0">
      <w:pPr>
        <w:pStyle w:val="ConsPlusNormal"/>
        <w:jc w:val="right"/>
      </w:pPr>
      <w:r>
        <w:t>приказом</w:t>
      </w:r>
    </w:p>
    <w:p w:rsidR="007A05F0" w:rsidRDefault="007A05F0">
      <w:pPr>
        <w:pStyle w:val="ConsPlusNormal"/>
        <w:jc w:val="right"/>
      </w:pPr>
      <w:r>
        <w:t xml:space="preserve">комитета </w:t>
      </w:r>
      <w:proofErr w:type="gramStart"/>
      <w:r>
        <w:t>социальной</w:t>
      </w:r>
      <w:proofErr w:type="gramEnd"/>
    </w:p>
    <w:p w:rsidR="007A05F0" w:rsidRDefault="007A05F0">
      <w:pPr>
        <w:pStyle w:val="ConsPlusNormal"/>
        <w:jc w:val="right"/>
      </w:pPr>
      <w:r>
        <w:t>защиты населения</w:t>
      </w:r>
    </w:p>
    <w:p w:rsidR="007A05F0" w:rsidRDefault="007A05F0">
      <w:pPr>
        <w:pStyle w:val="ConsPlusNormal"/>
        <w:jc w:val="right"/>
      </w:pPr>
      <w:r>
        <w:t>Волгоградской области</w:t>
      </w:r>
    </w:p>
    <w:p w:rsidR="007A05F0" w:rsidRDefault="007A05F0">
      <w:pPr>
        <w:pStyle w:val="ConsPlusNormal"/>
        <w:jc w:val="right"/>
      </w:pPr>
      <w:r>
        <w:t>от 13.06.2018 N 929</w:t>
      </w:r>
    </w:p>
    <w:p w:rsidR="007A05F0" w:rsidRDefault="007A05F0">
      <w:pPr>
        <w:pStyle w:val="ConsPlusNormal"/>
        <w:jc w:val="both"/>
      </w:pPr>
    </w:p>
    <w:p w:rsidR="00E26E20" w:rsidRDefault="00E26E20">
      <w:pPr>
        <w:pStyle w:val="ConsPlusTitle"/>
        <w:jc w:val="center"/>
      </w:pPr>
      <w:bookmarkStart w:id="0" w:name="P37"/>
      <w:bookmarkEnd w:id="0"/>
    </w:p>
    <w:p w:rsidR="007A05F0" w:rsidRDefault="007A05F0">
      <w:pPr>
        <w:pStyle w:val="ConsPlusTitle"/>
        <w:jc w:val="center"/>
      </w:pPr>
      <w:r>
        <w:lastRenderedPageBreak/>
        <w:t>ПОРЯДОК</w:t>
      </w:r>
    </w:p>
    <w:p w:rsidR="007A05F0" w:rsidRDefault="007A05F0">
      <w:pPr>
        <w:pStyle w:val="ConsPlusTitle"/>
        <w:jc w:val="center"/>
      </w:pPr>
      <w:proofErr w:type="gramStart"/>
      <w:r>
        <w:t>ПРЕДОСТАВЛЕНИЯ УСЛУГ ПО РЕАБИЛИТАЦИИ (ЗА ИСКЛЮЧЕНИЕМ</w:t>
      </w:r>
      <w:proofErr w:type="gramEnd"/>
    </w:p>
    <w:p w:rsidR="007A05F0" w:rsidRDefault="007A05F0">
      <w:pPr>
        <w:pStyle w:val="ConsPlusTitle"/>
        <w:jc w:val="center"/>
      </w:pPr>
      <w:proofErr w:type="gramStart"/>
      <w:r>
        <w:t>МЕДИЦИНСКОЙ) И РЕСОЦИАЛИЗАЦИИ НАРКОЗАВИСИМЫМ ЛИЦАМ</w:t>
      </w:r>
      <w:proofErr w:type="gramEnd"/>
    </w:p>
    <w:p w:rsidR="007A05F0" w:rsidRDefault="007A05F0">
      <w:pPr>
        <w:pStyle w:val="ConsPlusTitle"/>
        <w:jc w:val="center"/>
      </w:pPr>
      <w:r>
        <w:t>В СОЦИАЛЬНО ОРИЕНТИРОВАННЫХ НЕКОММЕРЧЕСКИХ ОРГАНИЗАЦИЯХ,</w:t>
      </w:r>
    </w:p>
    <w:p w:rsidR="007A05F0" w:rsidRDefault="007A05F0">
      <w:pPr>
        <w:pStyle w:val="ConsPlusTitle"/>
        <w:jc w:val="center"/>
      </w:pPr>
      <w:r>
        <w:t xml:space="preserve">ВКЛЮЧЕННЫХ В РЕЕСТР НЕКОММЕРЧЕСКИХ ОРГАНИЗАЦИЙ </w:t>
      </w:r>
      <w:proofErr w:type="gramStart"/>
      <w:r>
        <w:t>ВОЛГОГРАДСКОЙ</w:t>
      </w:r>
      <w:proofErr w:type="gramEnd"/>
    </w:p>
    <w:p w:rsidR="007A05F0" w:rsidRDefault="007A05F0">
      <w:pPr>
        <w:pStyle w:val="ConsPlusTitle"/>
        <w:jc w:val="center"/>
      </w:pPr>
      <w:r>
        <w:t xml:space="preserve">ОБЛАСТИ, </w:t>
      </w:r>
      <w:proofErr w:type="gramStart"/>
      <w:r>
        <w:t>ПРОШЕДШИХ</w:t>
      </w:r>
      <w:proofErr w:type="gramEnd"/>
      <w:r>
        <w:t xml:space="preserve"> КВАЛИФИКАЦИОННЫЙ ОТБОР И ОСУЩЕСТВЛЯЮЩИХ</w:t>
      </w:r>
    </w:p>
    <w:p w:rsidR="007A05F0" w:rsidRDefault="007A05F0">
      <w:pPr>
        <w:pStyle w:val="ConsPlusTitle"/>
        <w:jc w:val="center"/>
      </w:pPr>
      <w:proofErr w:type="gramStart"/>
      <w:r>
        <w:t>ДЕЯТЕЛЬНОСТЬ, НАПРАВЛЕННУЮ НА РЕАБИЛИТАЦИЮ (ЗА ИСКЛЮЧЕНИЕМ</w:t>
      </w:r>
      <w:proofErr w:type="gramEnd"/>
    </w:p>
    <w:p w:rsidR="007A05F0" w:rsidRDefault="007A05F0">
      <w:pPr>
        <w:pStyle w:val="ConsPlusTitle"/>
        <w:jc w:val="center"/>
      </w:pPr>
      <w:proofErr w:type="gramStart"/>
      <w:r>
        <w:t>МЕДИЦИНСКОЙ) И РЕСОЦИАЛИЗАЦИЮ НАРКОЗАВИСИМЫХ ЛИЦ</w:t>
      </w:r>
      <w:proofErr w:type="gramEnd"/>
    </w:p>
    <w:p w:rsidR="007A05F0" w:rsidRDefault="007A05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05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F0" w:rsidRDefault="007A05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F0" w:rsidRDefault="007A05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05F0" w:rsidRDefault="007A05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05F0" w:rsidRDefault="007A05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социальной защиты населения Волгоградской обл.</w:t>
            </w:r>
            <w:proofErr w:type="gramEnd"/>
          </w:p>
          <w:p w:rsidR="007A05F0" w:rsidRDefault="007A05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16.07.2018 </w:t>
            </w:r>
            <w:hyperlink r:id="rId8" w:history="1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 xml:space="preserve">, от 22.08.2019 </w:t>
            </w:r>
            <w:hyperlink r:id="rId9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F0" w:rsidRDefault="007A05F0">
            <w:pPr>
              <w:spacing w:after="1" w:line="0" w:lineRule="atLeast"/>
            </w:pPr>
          </w:p>
        </w:tc>
      </w:tr>
    </w:tbl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jc w:val="center"/>
        <w:outlineLvl w:val="1"/>
      </w:pPr>
      <w:r>
        <w:t>Раздел 1. ОБЩИЕ ПОЛОЖЕНИЯ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предоставления услуг по реабилитации (за исключением медицинской) и ресоциализации наркозависимым лицам в социально ориентированных некоммерческих организациях (далее - некоммерческие организации), включенных в реестр некоммерческих организаций Волгоградской области, прошедших квалификационный отбор и осуществляющих деятельность, направленную на реабилитацию (за исключением медицинской) и ресоциализацию наркозависимых лиц (далее - Порядок) устанавливает правила предоставления услуг по реабилитации (за исключением медицинской) и ресоциализации наркозависимым лицам (далее</w:t>
      </w:r>
      <w:proofErr w:type="gramEnd"/>
      <w:r>
        <w:t xml:space="preserve"> - услуги) в некоммерческих организациях, включенных в реестр организаций Волгоградской области, прошедших квалификационный отбор и осуществляющих деятельность, направленную на реабилитацию (за исключением медицинской) и ресоциализацию наркозависимых лиц (далее - реестр).</w:t>
      </w:r>
    </w:p>
    <w:p w:rsidR="007A05F0" w:rsidRDefault="007A05F0">
      <w:pPr>
        <w:pStyle w:val="ConsPlusNormal"/>
        <w:spacing w:before="220"/>
        <w:ind w:firstLine="540"/>
        <w:jc w:val="both"/>
      </w:pPr>
      <w:bookmarkStart w:id="1" w:name="P52"/>
      <w:bookmarkEnd w:id="1"/>
      <w:r>
        <w:t>1.2. Для целей настоящего Порядка используются следующие понятия: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наркозависимые лица - лица старше 18 лет, проживающие на территории Волгоградской области, потребляющие наркотические средства и психотропные вещества в немедицинских целях и прошедшие лечение от наркомании либо имеющие судебный акт об обязании пройти реабилитацию (за исключением медицинской) и ресоциализацию в связи с потреблением наркотических средств или психотропных веществ без назначения врача;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реабилитация (за исключением медицинской) и ресоциализация - социально-средовая реабилитация, социально-педагогическая реабилитация и воспитание, социально-психологическая реабилитация, социокультурная реабилитация, физическая реабилитация, ресоциализация и социальная реадаптация, профессионально-трудовая реабилитация, создание реабилитационной среды и условий проживания в социально ориентированных некоммерческих организациях, осуществляющих деятельность, направленную на реабилитацию (за исключением медицинской) и ресоциализацию наркозависимых лиц.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1.3. Категория получателей услуг: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лица старше 18 лет, проживающие на территории Волгоградской области, потребляющие наркотические средства и психотропные вещества в немедицинских целях:</w:t>
      </w:r>
    </w:p>
    <w:p w:rsidR="007A05F0" w:rsidRDefault="007A05F0">
      <w:pPr>
        <w:pStyle w:val="ConsPlusNormal"/>
        <w:spacing w:before="220"/>
        <w:ind w:firstLine="540"/>
        <w:jc w:val="both"/>
      </w:pPr>
      <w:proofErr w:type="gramStart"/>
      <w:r>
        <w:t>прошедшие лечение от наркомании, имеющие заключение врача - психиатра-нарколога о том, что гражданин прошел лечение от наркомании и нуждается в проведении в отношении него мероприятий по реабилитации (за исключением медицинской) и ресоциализации и направление на предоставление наркозависимому лицу услуг, выданному в установленном порядке и удостоверяющего право указанного лица на получение услуг (далее именуется - направление);</w:t>
      </w:r>
      <w:proofErr w:type="gramEnd"/>
    </w:p>
    <w:p w:rsidR="007A05F0" w:rsidRDefault="007A05F0">
      <w:pPr>
        <w:pStyle w:val="ConsPlusNormal"/>
        <w:spacing w:before="220"/>
        <w:ind w:firstLine="540"/>
        <w:jc w:val="both"/>
      </w:pPr>
      <w:proofErr w:type="gramStart"/>
      <w:r>
        <w:lastRenderedPageBreak/>
        <w:t>имеющие судебный акт об обязании пройти реабилитацию (за исключением медицинской) и ресоциализацию в связи с потреблением наркотических средств или психотропных веществ без назначения врача и направление.</w:t>
      </w:r>
      <w:proofErr w:type="gramEnd"/>
    </w:p>
    <w:p w:rsidR="007A05F0" w:rsidRDefault="007A05F0">
      <w:pPr>
        <w:pStyle w:val="ConsPlusNormal"/>
        <w:spacing w:before="220"/>
        <w:ind w:firstLine="540"/>
        <w:jc w:val="both"/>
      </w:pPr>
      <w:r>
        <w:t>1.4. Предоставление наркозависимым лицам услуг осуществляется в соответствии с требованиями следующих нормативных правовых актов: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данных"</w:t>
      </w:r>
    </w:p>
    <w:p w:rsidR="007A05F0" w:rsidRDefault="00542FCE">
      <w:pPr>
        <w:pStyle w:val="ConsPlusNormal"/>
        <w:spacing w:before="220"/>
        <w:ind w:firstLine="540"/>
        <w:jc w:val="both"/>
      </w:pPr>
      <w:hyperlink r:id="rId11" w:history="1">
        <w:r w:rsidR="007A05F0">
          <w:rPr>
            <w:color w:val="0000FF"/>
          </w:rPr>
          <w:t>Указ</w:t>
        </w:r>
      </w:hyperlink>
      <w:r w:rsidR="007A05F0">
        <w:t xml:space="preserve"> Президента Российской Федерации от 09.06.2010 N 690 "Об утверждении Стратегии государственной антинаркотической политики в Российской Федерации до 2020 года";</w:t>
      </w:r>
    </w:p>
    <w:p w:rsidR="007A05F0" w:rsidRDefault="00542FCE">
      <w:pPr>
        <w:pStyle w:val="ConsPlusNormal"/>
        <w:spacing w:before="220"/>
        <w:ind w:firstLine="540"/>
        <w:jc w:val="both"/>
      </w:pPr>
      <w:hyperlink r:id="rId12" w:history="1">
        <w:r w:rsidR="007A05F0">
          <w:rPr>
            <w:color w:val="0000FF"/>
          </w:rPr>
          <w:t>Закон</w:t>
        </w:r>
      </w:hyperlink>
      <w:r w:rsidR="007A05F0">
        <w:t xml:space="preserve"> Волгоградской области от 16.08.1999 N 293-ОД "О профилактике незаконного потребления наркотических средств и психотропных веществ, наркомании и токсикомании на территории Волгоградской области".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1.5. Предоставление услуг наркозависимым лицам направлено на оказание помощи в целях внутреннего изменения моральных и духовных ценностей человека, ментальных привычек, а также обучение и восстановление трудовых навыков, восстановление социального и личностного статуса, социальная адаптация к условиям жизни в обществе.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1.6. Порядок обязателен для исполнения некоммерческими организациями, включенными в реестр.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jc w:val="center"/>
        <w:outlineLvl w:val="1"/>
      </w:pPr>
      <w:r>
        <w:t>Раздел 2. СТАНДАРТ УСЛУГ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bookmarkStart w:id="2" w:name="P68"/>
      <w:bookmarkEnd w:id="2"/>
      <w:r>
        <w:t>2.1. Предоставление услуг наркозависимым лицам осуществляется при круглосуточном пребывании, с учетом их индивидуальных потребностей.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Наркозависимым лицам предоставляются следующие виды услуг: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услуги по созданию реабилитационной среды и условий проживания в помещениях некоммерческих организаций, направленные на поддержание жизнедеятельности наркозависимых лиц в быту, обучение их навыкам ухода за жилищем и предметами личной гигиены и повседневного домашнего обихода;</w:t>
      </w:r>
    </w:p>
    <w:p w:rsidR="007A05F0" w:rsidRDefault="007A05F0">
      <w:pPr>
        <w:pStyle w:val="ConsPlusNormal"/>
        <w:spacing w:before="220"/>
        <w:ind w:firstLine="540"/>
        <w:jc w:val="both"/>
      </w:pPr>
      <w:proofErr w:type="gramStart"/>
      <w:r>
        <w:t>услуги по социально-средовой реабилитации, направленные на обучение (при необходимости) наркозависимых лиц навыкам правильной ориентации и перемещения в окружающей среде, безопасного пользования средствами транспорта, умению самостоятельно посещать общественные места, владеть другими навыками самостоятельного жизнеобеспечения, на оказание наркозависимым лицам содействия в юридической помощи по различным вопросам жизнедеятельности, оказание практической и консультативной помощи в оформлении различных документов;</w:t>
      </w:r>
      <w:proofErr w:type="gramEnd"/>
    </w:p>
    <w:p w:rsidR="007A05F0" w:rsidRDefault="007A05F0">
      <w:pPr>
        <w:pStyle w:val="ConsPlusNormal"/>
        <w:spacing w:before="220"/>
        <w:ind w:firstLine="540"/>
        <w:jc w:val="both"/>
      </w:pPr>
      <w:proofErr w:type="gramStart"/>
      <w:r>
        <w:t>услуги по социально-педагогической реабилитации и воспитанию, направленные на оказание наркозависимым лицам помощи в правильном понимании и решении стоящих перед ними социально-педагогических проблем (родительско-детские, супружеские, семейные отношения, предупреждение и преодоление педагогических и воспитательных ошибок в межличностных отношениях), формирование системы качеств личности, взглядов и убеждений в целях подготовки к активному участию в общественной, производственной и культурной жизни;</w:t>
      </w:r>
      <w:proofErr w:type="gramEnd"/>
    </w:p>
    <w:p w:rsidR="007A05F0" w:rsidRDefault="007A05F0">
      <w:pPr>
        <w:pStyle w:val="ConsPlusNormal"/>
        <w:spacing w:before="220"/>
        <w:ind w:firstLine="540"/>
        <w:jc w:val="both"/>
      </w:pPr>
      <w:proofErr w:type="gramStart"/>
      <w:r>
        <w:t>услуги по социально-психологической реабилитации, направленные на оказание психологической помощи наркозависимым лицам для достижения таких целей реабилитации, как восстановление или формирование способностей, позволяющих успешно выполнять различные социальные роли (семейные, общественные, профессиональные);</w:t>
      </w:r>
      <w:proofErr w:type="gramEnd"/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услуги по социокультурной реабилитации, направленные на организацию досуга </w:t>
      </w:r>
      <w:r>
        <w:lastRenderedPageBreak/>
        <w:t>наркозависимых лиц для удовлетворения их духовных потребностей;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услуги по физической реабилитации, направленные на разъяснение сущности и содержания физкультурно-оздоровительных мероприятий как части физической реабилитации, подбор и оптимизацию физической нагрузки для наркозависимых лиц;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услуги по ресоциализации и социальной реадаптации, направленные на систематическую просветительскую работу среди наркозависимых лиц в целях формирования положительного отношения к активному образу жизни, сохранению здоровья и продлению жизни наркозависимым лицам;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услуги по профессионально-трудовой реабилитации, направленные на восстановление или приобретение профессиональных (трудовых) навыков наркозависимыми лицами, обеспечение им возможности сохранить бывшую или получить другую подходящую для них работу.</w:t>
      </w:r>
    </w:p>
    <w:p w:rsidR="007A05F0" w:rsidRDefault="007A05F0">
      <w:pPr>
        <w:pStyle w:val="ConsPlusNormal"/>
        <w:jc w:val="both"/>
      </w:pPr>
      <w:r>
        <w:t xml:space="preserve">(п. 2.1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22.08.2019 N 1572)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ind w:firstLine="540"/>
        <w:jc w:val="both"/>
        <w:outlineLvl w:val="2"/>
      </w:pPr>
      <w:bookmarkStart w:id="3" w:name="P80"/>
      <w:bookmarkEnd w:id="3"/>
      <w:r>
        <w:t>2.2. Описание услуг, их объем.</w:t>
      </w:r>
    </w:p>
    <w:p w:rsidR="007A05F0" w:rsidRDefault="007A05F0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16.07.2018 N 1145)</w:t>
      </w:r>
    </w:p>
    <w:p w:rsidR="007A05F0" w:rsidRDefault="007A05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665"/>
        <w:gridCol w:w="2098"/>
        <w:gridCol w:w="3458"/>
      </w:tblGrid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N</w:t>
            </w:r>
          </w:p>
          <w:p w:rsidR="007A05F0" w:rsidRDefault="007A05F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  <w:jc w:val="center"/>
            </w:pPr>
            <w:r>
              <w:t>Наименование услуг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  <w:jc w:val="center"/>
            </w:pPr>
            <w:r>
              <w:t>Требования к объему услуг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jc w:val="center"/>
            </w:pPr>
            <w:r>
              <w:t>Описание услуг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jc w:val="center"/>
            </w:pPr>
            <w:r>
              <w:t>4</w:t>
            </w:r>
          </w:p>
        </w:tc>
      </w:tr>
      <w:tr w:rsidR="007A05F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7A05F0" w:rsidRDefault="007A05F0">
            <w:pPr>
              <w:pStyle w:val="ConsPlusNormal"/>
              <w:jc w:val="center"/>
              <w:outlineLvl w:val="3"/>
            </w:pPr>
            <w:r>
              <w:t>1. Услуги по созданию реабилитационной среды и условий проживания</w:t>
            </w:r>
          </w:p>
          <w:p w:rsidR="007A05F0" w:rsidRDefault="007A05F0">
            <w:pPr>
              <w:pStyle w:val="ConsPlusNormal"/>
              <w:jc w:val="center"/>
            </w:pPr>
            <w:r>
              <w:t>в помещениях некоммерческих организаций</w:t>
            </w:r>
          </w:p>
        </w:tc>
      </w:tr>
      <w:tr w:rsidR="007A05F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7A05F0" w:rsidRDefault="007A05F0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социальной защиты населения Волгоградской обл.</w:t>
            </w:r>
            <w:proofErr w:type="gramEnd"/>
          </w:p>
          <w:p w:rsidR="007A05F0" w:rsidRDefault="007A05F0">
            <w:pPr>
              <w:pStyle w:val="ConsPlusNormal"/>
              <w:jc w:val="center"/>
            </w:pPr>
            <w:r>
              <w:t>от 22.08.2019 N 1572)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Организация и осуществление приема и размещения наркозависимых лиц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один раз при поступлении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осуществление проверки на наличие документов:</w:t>
            </w:r>
          </w:p>
          <w:p w:rsidR="007A05F0" w:rsidRDefault="007A05F0">
            <w:pPr>
              <w:pStyle w:val="ConsPlusNormal"/>
              <w:ind w:firstLine="284"/>
            </w:pPr>
            <w:r>
              <w:t>документ, удостоверяющий личность, и копия документа, удостоверяющего личность;</w:t>
            </w:r>
          </w:p>
          <w:p w:rsidR="007A05F0" w:rsidRDefault="007A05F0">
            <w:pPr>
              <w:pStyle w:val="ConsPlusNormal"/>
              <w:ind w:firstLine="284"/>
            </w:pPr>
            <w:r>
              <w:t>направление;</w:t>
            </w:r>
          </w:p>
          <w:p w:rsidR="007A05F0" w:rsidRDefault="007A05F0">
            <w:pPr>
              <w:pStyle w:val="ConsPlusNormal"/>
              <w:ind w:firstLine="284"/>
            </w:pPr>
            <w:r>
              <w:t>результаты рентгенологического исследования и результаты анализов;</w:t>
            </w:r>
          </w:p>
          <w:p w:rsidR="007A05F0" w:rsidRDefault="007A05F0">
            <w:pPr>
              <w:pStyle w:val="ConsPlusNormal"/>
              <w:ind w:firstLine="284"/>
            </w:pPr>
            <w:r>
              <w:t>заключение с наркозависимым лицом (его представителем) договора о предоставлении услуг по реабилитации (за исключением медицинской) и ресоциализации без взимания платы (далее - договор);</w:t>
            </w:r>
          </w:p>
          <w:p w:rsidR="007A05F0" w:rsidRDefault="007A05F0">
            <w:pPr>
              <w:pStyle w:val="ConsPlusNormal"/>
              <w:ind w:firstLine="284"/>
            </w:pPr>
            <w:r>
              <w:t xml:space="preserve">ознакомление получателя услуг с их правами и обязанностями, Правилами внутреннего распорядка, нормами и правилами поведения, установленными </w:t>
            </w:r>
            <w:r>
              <w:lastRenderedPageBreak/>
              <w:t>некоммерческой организацией;</w:t>
            </w:r>
          </w:p>
          <w:p w:rsidR="007A05F0" w:rsidRDefault="007A05F0">
            <w:pPr>
              <w:pStyle w:val="ConsPlusNormal"/>
              <w:ind w:firstLine="284"/>
            </w:pPr>
            <w:r>
              <w:t>оформление личного дела, которое формируется в течение всего периода пребывания наркозависимого лица;</w:t>
            </w:r>
          </w:p>
          <w:p w:rsidR="007A05F0" w:rsidRDefault="007A05F0">
            <w:pPr>
              <w:pStyle w:val="ConsPlusNormal"/>
              <w:ind w:firstLine="284"/>
            </w:pPr>
            <w:r>
              <w:t>специалистом некоммерческой организации осуществляется первичный осмотр кожных и волосяных покровов реабилитанта. При наличии педикулеза проводится обработка волосяных покровов тела;</w:t>
            </w:r>
          </w:p>
          <w:p w:rsidR="007A05F0" w:rsidRDefault="007A05F0">
            <w:pPr>
              <w:pStyle w:val="ConsPlusNormal"/>
              <w:ind w:firstLine="284"/>
            </w:pPr>
            <w:r>
              <w:t>проведение первичной санитарной обработки (помывка в душе с мытьем головы, умывание, смена одежды)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Обеспечение сохранности вещей и ценностей, принадлежащих наркозависимым лицам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ежедневно, при необходимости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услуга включает:</w:t>
            </w:r>
          </w:p>
          <w:p w:rsidR="007A05F0" w:rsidRDefault="007A05F0">
            <w:pPr>
              <w:pStyle w:val="ConsPlusNormal"/>
              <w:ind w:firstLine="284"/>
            </w:pPr>
            <w:r>
              <w:t>осуществление описи имеющихся ценностей, личных вещей и денежных знаков в присутствии родственников наркозависимого лица;</w:t>
            </w:r>
          </w:p>
          <w:p w:rsidR="007A05F0" w:rsidRDefault="007A05F0">
            <w:pPr>
              <w:pStyle w:val="ConsPlusNormal"/>
              <w:ind w:firstLine="284"/>
            </w:pPr>
            <w:r>
              <w:t>передача на временное хранение в сейф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Предоставление площади жилых помещений и помещений, в которых предоставляются услуги наркозависимым лицам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ежедневно, круглосуточно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обеспечение наркозависимого лица койко-местом для проживания с учетом пола, психологической совместимости и возраста.</w:t>
            </w:r>
          </w:p>
          <w:p w:rsidR="007A05F0" w:rsidRDefault="007A05F0">
            <w:pPr>
              <w:pStyle w:val="ConsPlusNormal"/>
              <w:ind w:firstLine="284"/>
            </w:pPr>
            <w:r>
              <w:t>Жилая площадь и помещения должны соответствовать санитарно-гигиеническим нормам и обеспечивать удобство проживания. Все помещения должны отвечать требованиям безопасности, в том числе противопожарным, профилактики травматизма, быть доступными для инвалидов.</w:t>
            </w:r>
          </w:p>
          <w:p w:rsidR="007A05F0" w:rsidRDefault="007A05F0">
            <w:pPr>
              <w:pStyle w:val="ConsPlusNormal"/>
              <w:ind w:firstLine="284"/>
            </w:pPr>
            <w:r>
              <w:t xml:space="preserve">Генеральная и влажная уборки осуществляются в соответствии с </w:t>
            </w:r>
            <w:hyperlink r:id="rId16" w:history="1">
              <w:r>
                <w:rPr>
                  <w:color w:val="0000FF"/>
                </w:rPr>
                <w:t>требованиями</w:t>
              </w:r>
            </w:hyperlink>
            <w:r>
              <w:t xml:space="preserve"> СП 2.1.2.3358-16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Создание условий для отправления религиозных обрядов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необходимости и согласно графику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услуга включает создание условий для отправления религиозных обрядов наркозависимыми лицами в соответствии с Инструкцией, утвержденной руководителем некоммерческой организации, с соблюдением следующих требований:</w:t>
            </w:r>
          </w:p>
          <w:p w:rsidR="007A05F0" w:rsidRDefault="007A05F0">
            <w:pPr>
              <w:pStyle w:val="ConsPlusNormal"/>
              <w:ind w:firstLine="284"/>
            </w:pPr>
            <w:r>
              <w:lastRenderedPageBreak/>
              <w:t>к лицам, находящимся в некоммерческой организации, по их просьбе или их родственников, в случае ритуальной необходимости, приглашаются священнослужители религиозных объединений, официально зарегистрированных в Российской Федерации;</w:t>
            </w:r>
          </w:p>
          <w:p w:rsidR="007A05F0" w:rsidRDefault="007A05F0">
            <w:pPr>
              <w:pStyle w:val="ConsPlusNormal"/>
              <w:ind w:firstLine="284"/>
            </w:pPr>
            <w:r>
              <w:t>руководитель некоммерческой организации, с учетом данного Порядка, предложений религиозных объединений, утверждает график посещения представителями религиозных объединений. В графике указывается наименование религиозного объединения, дата и время посещения, темы лекции (обрядов);</w:t>
            </w:r>
          </w:p>
          <w:p w:rsidR="007A05F0" w:rsidRDefault="007A05F0">
            <w:pPr>
              <w:pStyle w:val="ConsPlusNormal"/>
              <w:ind w:firstLine="284"/>
            </w:pPr>
            <w:r>
              <w:t>данный график согласовывается с руководителем соответствующего религиозного объединения и действует в течение одного года. Для сведения наркозависимых лиц копия данного графика размещается в помещении для организации занятий;</w:t>
            </w:r>
          </w:p>
          <w:p w:rsidR="007A05F0" w:rsidRDefault="007A05F0">
            <w:pPr>
              <w:pStyle w:val="ConsPlusNormal"/>
              <w:ind w:firstLine="284"/>
            </w:pPr>
            <w:r>
              <w:t>наркозависимое лицо, изъявившее желание в отправлении религиозных обрядов, обращается с письменным заявлением произвольной формы к руководителю некоммерческой организации;</w:t>
            </w:r>
          </w:p>
          <w:p w:rsidR="007A05F0" w:rsidRDefault="007A05F0">
            <w:pPr>
              <w:pStyle w:val="ConsPlusNormal"/>
              <w:ind w:firstLine="284"/>
            </w:pPr>
            <w:r>
              <w:t>для проведения религиозных обрядов некоммерческая организация предоставляет помещение. Данное помещение оборудуется необходимым инвентарем нерелигиозного назначения (стол, стулья и др.). При необходимости прослушивания и демонстрации материалов на религиозные темы в помещении устанавливается аудио- и видеоаппаратура;</w:t>
            </w:r>
          </w:p>
          <w:p w:rsidR="007A05F0" w:rsidRDefault="007A05F0">
            <w:pPr>
              <w:pStyle w:val="ConsPlusNormal"/>
              <w:ind w:firstLine="284"/>
            </w:pPr>
            <w:r>
              <w:t xml:space="preserve">индивидуальное отправление религиозных обрядов наркозависимыми лицами допускается возле своего </w:t>
            </w:r>
            <w:r>
              <w:lastRenderedPageBreak/>
              <w:t>спального места;</w:t>
            </w:r>
          </w:p>
          <w:p w:rsidR="007A05F0" w:rsidRDefault="007A05F0">
            <w:pPr>
              <w:pStyle w:val="ConsPlusNormal"/>
              <w:ind w:firstLine="284"/>
            </w:pPr>
            <w:r>
              <w:t>отправление религиозных обрядов не должно нарушать внутренний распорядок, а также ущемлять права и законные интересы других лиц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Приготовление и подача пищи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7A05F0" w:rsidRDefault="007A05F0">
            <w:pPr>
              <w:pStyle w:val="ConsPlusNormal"/>
              <w:ind w:firstLine="284"/>
            </w:pPr>
            <w:r>
              <w:t>приготовление и подача пищи осуществляется с учетом состояния здоровья наркозависимого лица. Пища приготовлена из доброкачественных продуктов, имеющих сертификаты и (или) другие документы, подтверждающие их качество и безопасность.</w:t>
            </w:r>
          </w:p>
          <w:p w:rsidR="007A05F0" w:rsidRDefault="007A05F0">
            <w:pPr>
              <w:pStyle w:val="ConsPlusNormal"/>
              <w:ind w:firstLine="284"/>
            </w:pPr>
            <w:r>
              <w:t>Питание удовлетворяет потребности наркозависимого лица по калорийности, соответствует установленным нормам питания, санитарно-гигиеническим требованиям.</w:t>
            </w:r>
          </w:p>
          <w:p w:rsidR="007A05F0" w:rsidRDefault="007A05F0">
            <w:pPr>
              <w:pStyle w:val="ConsPlusNormal"/>
              <w:ind w:firstLine="284"/>
            </w:pPr>
            <w:r>
              <w:t>Питание организуется в специально отведенном для этой цели помещении с использованием отдельной посуды и проведением ее обработки после использования.</w:t>
            </w:r>
          </w:p>
          <w:p w:rsidR="007A05F0" w:rsidRDefault="007A05F0">
            <w:pPr>
              <w:pStyle w:val="ConsPlusNormal"/>
              <w:ind w:firstLine="284"/>
            </w:pPr>
            <w:r>
              <w:t>Расписание подачи пищи утверждается руководителем некоммерческой организации. Ежедневно вывешивается меню в помещении для принятия пищи.</w:t>
            </w:r>
          </w:p>
          <w:p w:rsidR="007A05F0" w:rsidRDefault="007A05F0">
            <w:pPr>
              <w:pStyle w:val="ConsPlusNormal"/>
              <w:ind w:firstLine="284"/>
            </w:pPr>
            <w:r>
              <w:t>Кипяток доступен для получателей услуг с 6-00 до 22-00 часов.</w:t>
            </w:r>
          </w:p>
          <w:p w:rsidR="007A05F0" w:rsidRDefault="007A05F0">
            <w:pPr>
              <w:pStyle w:val="ConsPlusNormal"/>
              <w:ind w:firstLine="284"/>
            </w:pPr>
            <w:r>
              <w:t>Питание может быть организовано на условиях аутсорсинга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трехразовое питание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ежедневно, 3 раза в сутки</w:t>
            </w:r>
          </w:p>
        </w:tc>
        <w:tc>
          <w:tcPr>
            <w:tcW w:w="3458" w:type="dxa"/>
            <w:vMerge/>
          </w:tcPr>
          <w:p w:rsidR="007A05F0" w:rsidRDefault="007A05F0">
            <w:pPr>
              <w:spacing w:after="1" w:line="0" w:lineRule="atLeast"/>
            </w:pP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ознакомление наркозависимых лиц с основными продуктами питания, способами приготовления и хранения пищи.</w:t>
            </w:r>
          </w:p>
          <w:p w:rsidR="007A05F0" w:rsidRDefault="007A05F0">
            <w:pPr>
              <w:pStyle w:val="ConsPlusNormal"/>
            </w:pPr>
            <w:r>
              <w:t>Обучение наркозависимых лиц сервировке стола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1 раз в 2 недели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проведение теоретических и практических занятий по следующим темам:</w:t>
            </w:r>
          </w:p>
          <w:p w:rsidR="007A05F0" w:rsidRDefault="007A05F0">
            <w:pPr>
              <w:pStyle w:val="ConsPlusNormal"/>
              <w:ind w:firstLine="284"/>
            </w:pPr>
            <w:r>
              <w:t>основные продукты питания, способы приготовления и хранения пищи;</w:t>
            </w:r>
          </w:p>
          <w:p w:rsidR="007A05F0" w:rsidRDefault="007A05F0">
            <w:pPr>
              <w:pStyle w:val="ConsPlusNormal"/>
              <w:ind w:firstLine="284"/>
            </w:pPr>
            <w:r>
              <w:t>сервировка стола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Предоставление мягкого инвентаря (постельные принадлежности и полотенце)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 xml:space="preserve">ежедневно, замена мягкого инвентаря на </w:t>
            </w:r>
            <w:proofErr w:type="gramStart"/>
            <w:r>
              <w:t>чистый</w:t>
            </w:r>
            <w:proofErr w:type="gramEnd"/>
            <w:r>
              <w:t xml:space="preserve"> производится при </w:t>
            </w:r>
            <w:r>
              <w:lastRenderedPageBreak/>
              <w:t>необходимости, но не реже 1 раза в 7 дней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lastRenderedPageBreak/>
              <w:t>обеспечение реабилитанта следующим мягким инвентарем:</w:t>
            </w:r>
          </w:p>
          <w:p w:rsidR="007A05F0" w:rsidRDefault="007A05F0">
            <w:pPr>
              <w:pStyle w:val="ConsPlusNormal"/>
              <w:ind w:firstLine="284"/>
            </w:pPr>
            <w:r>
              <w:t xml:space="preserve">подушка (размером не менее 60 x 60 см, состав - синтепон или </w:t>
            </w:r>
            <w:r>
              <w:lastRenderedPageBreak/>
              <w:t>халофайбер);</w:t>
            </w:r>
          </w:p>
          <w:p w:rsidR="007A05F0" w:rsidRDefault="007A05F0">
            <w:pPr>
              <w:pStyle w:val="ConsPlusNormal"/>
              <w:ind w:firstLine="284"/>
            </w:pPr>
            <w:r>
              <w:t>матрац (должен соответствовать размеру кровати, наполнитель - вата);</w:t>
            </w:r>
          </w:p>
          <w:p w:rsidR="007A05F0" w:rsidRDefault="007A05F0">
            <w:pPr>
              <w:pStyle w:val="ConsPlusNormal"/>
              <w:ind w:firstLine="284"/>
            </w:pPr>
            <w:r>
              <w:t>одеяло (легкое полушерстяное - в летний период, теплое с наполнителем - в зимний период);</w:t>
            </w:r>
          </w:p>
          <w:p w:rsidR="007A05F0" w:rsidRDefault="007A05F0">
            <w:pPr>
              <w:pStyle w:val="ConsPlusNormal"/>
              <w:ind w:firstLine="284"/>
            </w:pPr>
            <w:r>
              <w:t>наволочка (соответствует размеру подушки);</w:t>
            </w:r>
          </w:p>
          <w:p w:rsidR="007A05F0" w:rsidRDefault="007A05F0">
            <w:pPr>
              <w:pStyle w:val="ConsPlusNormal"/>
              <w:ind w:firstLine="284"/>
            </w:pPr>
            <w:r>
              <w:t>пододеяльник (соответствует размеру одеяла);</w:t>
            </w:r>
          </w:p>
          <w:p w:rsidR="007A05F0" w:rsidRDefault="007A05F0">
            <w:pPr>
              <w:pStyle w:val="ConsPlusNormal"/>
              <w:ind w:firstLine="284"/>
            </w:pPr>
            <w:r>
              <w:t>простыня (должна быть по длине не меньше длины матраца, а по ширине быть больше его не менее чем на 40 см);</w:t>
            </w:r>
          </w:p>
          <w:p w:rsidR="007A05F0" w:rsidRDefault="007A05F0">
            <w:pPr>
              <w:pStyle w:val="ConsPlusNormal"/>
              <w:ind w:firstLine="284"/>
            </w:pPr>
            <w:r>
              <w:t>полотенце вафельное (размер не менее 50 x 100 см);</w:t>
            </w:r>
          </w:p>
          <w:p w:rsidR="007A05F0" w:rsidRDefault="007A05F0">
            <w:pPr>
              <w:pStyle w:val="ConsPlusNormal"/>
              <w:ind w:firstLine="284"/>
            </w:pPr>
            <w:r>
              <w:t>полотенце махровое (размер не менее 50 x 100 см);</w:t>
            </w:r>
          </w:p>
          <w:p w:rsidR="007A05F0" w:rsidRDefault="007A05F0">
            <w:pPr>
              <w:pStyle w:val="ConsPlusNormal"/>
              <w:ind w:firstLine="284"/>
            </w:pPr>
            <w:r>
              <w:t>покрывало (соответствует размеру кровати).</w:t>
            </w:r>
          </w:p>
          <w:p w:rsidR="007A05F0" w:rsidRDefault="007A05F0">
            <w:pPr>
              <w:pStyle w:val="ConsPlusNormal"/>
              <w:ind w:firstLine="284"/>
            </w:pPr>
            <w:r>
              <w:t>При предоставлении данной услуги некоммерческими организациями выполняются следующие требования:</w:t>
            </w:r>
          </w:p>
          <w:p w:rsidR="007A05F0" w:rsidRDefault="007A05F0">
            <w:pPr>
              <w:pStyle w:val="ConsPlusNormal"/>
              <w:ind w:firstLine="284"/>
            </w:pPr>
            <w:r>
              <w:t>при необходимости дополнительно обеспечиваются наматрацной клеенкой-чехлом, салфеткой индивидуальной и пеленкой;</w:t>
            </w:r>
          </w:p>
          <w:p w:rsidR="007A05F0" w:rsidRDefault="007A05F0">
            <w:pPr>
              <w:pStyle w:val="ConsPlusNormal"/>
              <w:ind w:firstLine="284"/>
            </w:pPr>
            <w:r>
              <w:t>после прекращения предоставления услуг, а также по мере загрязнения матрацы, подушки, одеяла подвергаются дезинфекционной камерной обработке.</w:t>
            </w:r>
          </w:p>
          <w:p w:rsidR="007A05F0" w:rsidRDefault="007A05F0">
            <w:pPr>
              <w:pStyle w:val="ConsPlusNormal"/>
              <w:ind w:firstLine="284"/>
            </w:pPr>
            <w:r>
              <w:t>В случае использования для покрытия матрацев чехлов из материала, допускающего влажную дезинфекцию, камерная обработка не требуется;</w:t>
            </w:r>
          </w:p>
          <w:p w:rsidR="007A05F0" w:rsidRDefault="007A05F0">
            <w:pPr>
              <w:pStyle w:val="ConsPlusNormal"/>
              <w:ind w:firstLine="284"/>
            </w:pPr>
            <w:r>
              <w:t>некоммерческая организация имеет обменный фонд мягкого инвентаря, для хранения которого предусматривается специальное помещение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Предоставление в пользование мебели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ежедневно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предоставление каждому наркозависимому лицу в жилых помещениях:</w:t>
            </w:r>
          </w:p>
          <w:p w:rsidR="007A05F0" w:rsidRDefault="007A05F0">
            <w:pPr>
              <w:pStyle w:val="ConsPlusNormal"/>
              <w:ind w:firstLine="284"/>
            </w:pPr>
            <w:r>
              <w:t xml:space="preserve">одноярусной, односпальной, стандартной кровати, соответствующей росту </w:t>
            </w:r>
            <w:r>
              <w:lastRenderedPageBreak/>
              <w:t>наркозависимого лица;</w:t>
            </w:r>
          </w:p>
          <w:p w:rsidR="007A05F0" w:rsidRDefault="007A05F0">
            <w:pPr>
              <w:pStyle w:val="ConsPlusNormal"/>
              <w:ind w:firstLine="284"/>
            </w:pPr>
            <w:r>
              <w:t>тумбочки и стула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Предоставление транспорта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предоставление услуги для перевоза наркозависимых лиц - лиц, утративших частично или полностью способность к самостоятельному передвижению, для лечения или с целью участия в программных мероприятиях (в случае противопоказания пользования общественным транспортом);</w:t>
            </w:r>
          </w:p>
          <w:p w:rsidR="007A05F0" w:rsidRDefault="007A05F0">
            <w:pPr>
              <w:pStyle w:val="ConsPlusNormal"/>
              <w:ind w:firstLine="284"/>
            </w:pPr>
            <w:r>
              <w:t>данная услуга обеспечивает безопасное передвижение на транспорте и сопровождение специалистами некоммерческой организации при передвижении на общественном транспорте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Предоставление возможности соблюдения личной гигиены, предоставление личных вещей в стирку, мелкий ремонт обуви и одежды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ежедневно, по мере необходимости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наличие в помещении следующих комнат:</w:t>
            </w:r>
          </w:p>
          <w:p w:rsidR="007A05F0" w:rsidRDefault="007A05F0">
            <w:pPr>
              <w:pStyle w:val="ConsPlusNormal"/>
              <w:ind w:firstLine="284"/>
            </w:pPr>
            <w:r>
              <w:t>ванные/душевые;</w:t>
            </w:r>
          </w:p>
          <w:p w:rsidR="007A05F0" w:rsidRDefault="007A05F0">
            <w:pPr>
              <w:pStyle w:val="ConsPlusNormal"/>
              <w:ind w:firstLine="284"/>
            </w:pPr>
            <w:r>
              <w:t>туалетные.</w:t>
            </w:r>
          </w:p>
          <w:p w:rsidR="007A05F0" w:rsidRDefault="007A05F0">
            <w:pPr>
              <w:pStyle w:val="ConsPlusNormal"/>
              <w:ind w:firstLine="284"/>
            </w:pPr>
            <w:r>
              <w:t>Количество унитазов и раковин - не менее 1 на 6 человек соответственно, душевых точек - не менее 1 на 12 человек.</w:t>
            </w:r>
          </w:p>
          <w:p w:rsidR="007A05F0" w:rsidRDefault="007A05F0">
            <w:pPr>
              <w:pStyle w:val="ConsPlusNormal"/>
              <w:ind w:firstLine="284"/>
            </w:pPr>
            <w:r>
              <w:t xml:space="preserve">Если в туалете более 1 унитаза, то они разделены перегородкой или размещены в закрывающихся кабинках. Туалеты разделены </w:t>
            </w:r>
            <w:proofErr w:type="gramStart"/>
            <w:r>
              <w:t>на</w:t>
            </w:r>
            <w:proofErr w:type="gramEnd"/>
            <w:r>
              <w:t xml:space="preserve"> мужские и женские. Площадь туалета не менее 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на 1 унитаз. При унитазе имеется корзина для мусора.</w:t>
            </w:r>
          </w:p>
          <w:p w:rsidR="007A05F0" w:rsidRDefault="007A05F0">
            <w:pPr>
              <w:pStyle w:val="ConsPlusNormal"/>
              <w:ind w:firstLine="284"/>
            </w:pPr>
            <w:r>
              <w:t>В раковину и душ подается горячая и холодная вода, они оборудованы смесителями для холодной и горячей воды. Рядом с раковиной размещается настенное зеркало.</w:t>
            </w:r>
          </w:p>
          <w:p w:rsidR="007A05F0" w:rsidRDefault="007A05F0">
            <w:pPr>
              <w:pStyle w:val="ConsPlusNormal"/>
              <w:ind w:firstLine="284"/>
            </w:pPr>
            <w:r>
              <w:t>Оборудовано место для стирки личных вещей (кроме верхней одежды), имеется стиральная машинка, таз и веревка (специальное оборудование) для сушки.</w:t>
            </w:r>
          </w:p>
          <w:p w:rsidR="007A05F0" w:rsidRDefault="007A05F0">
            <w:pPr>
              <w:pStyle w:val="ConsPlusNormal"/>
              <w:ind w:firstLine="284"/>
            </w:pPr>
            <w:r>
              <w:t>Наркозависимые лица осуществляют уход за собой самостоятельно.</w:t>
            </w:r>
          </w:p>
          <w:p w:rsidR="007A05F0" w:rsidRDefault="007A05F0">
            <w:pPr>
              <w:pStyle w:val="ConsPlusNormal"/>
              <w:ind w:firstLine="284"/>
            </w:pPr>
            <w:r>
              <w:t xml:space="preserve">Гигиенические ванны/помывка наркозависимых лиц </w:t>
            </w:r>
            <w:r>
              <w:lastRenderedPageBreak/>
              <w:t>производится теплой водой с использованием мыла и мочалки.</w:t>
            </w:r>
          </w:p>
          <w:p w:rsidR="007A05F0" w:rsidRDefault="007A05F0">
            <w:pPr>
              <w:pStyle w:val="ConsPlusNormal"/>
              <w:ind w:firstLine="284"/>
            </w:pPr>
            <w:r>
              <w:t>По мере необходимости наркозависимым лицам, имеющим ограничения в движении, осуществляется помощь в таких действиях.</w:t>
            </w:r>
          </w:p>
          <w:p w:rsidR="007A05F0" w:rsidRDefault="007A05F0">
            <w:pPr>
              <w:pStyle w:val="ConsPlusNormal"/>
              <w:ind w:firstLine="284"/>
            </w:pPr>
            <w:r>
              <w:t>Стирка и глажка белья осуществляется наркозависимыми лицами самостоятельно в специально отведенных местах с соблюдением мер безопасности.</w:t>
            </w:r>
          </w:p>
          <w:p w:rsidR="007A05F0" w:rsidRDefault="007A05F0">
            <w:pPr>
              <w:pStyle w:val="ConsPlusNormal"/>
              <w:ind w:firstLine="284"/>
            </w:pPr>
            <w:r>
              <w:t>Некоммерческая организация по мере необходимости предоставляет инвентарь (иголки, нить, ножницы) для мелкого ремонта одежды; обеспечивает мелкий ремонт обуви, одежды путем сдачи в специальную мастерскую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Обучение наркозависимых лиц навыкам ухода за жилищем, предметами личной гигиены и повседневного домашнего обихода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теоретические занятия - не реже 1 раза в месяц, практические занятия - ежедневно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проведение теоретических занятий, инструктажа по приобретению навыков самообслуживания, ухода за одеждой, обувью и их ремонтом,</w:t>
            </w:r>
          </w:p>
          <w:p w:rsidR="007A05F0" w:rsidRDefault="007A05F0">
            <w:pPr>
              <w:pStyle w:val="ConsPlusNormal"/>
              <w:ind w:firstLine="284"/>
            </w:pPr>
            <w:r>
              <w:t>обучение навыкам ухода за жилищем.</w:t>
            </w:r>
          </w:p>
          <w:p w:rsidR="007A05F0" w:rsidRDefault="007A05F0">
            <w:pPr>
              <w:pStyle w:val="ConsPlusNormal"/>
              <w:ind w:firstLine="284"/>
            </w:pPr>
            <w:r>
              <w:t>Практические занятия по уборке жилища осуществляются наркозависимыми лицами согласно графику, утвержденному руководителем некоммерческой организации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Оказание социально-правовой помощи наркозависимым лицам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</w:p>
        </w:tc>
        <w:tc>
          <w:tcPr>
            <w:tcW w:w="3458" w:type="dxa"/>
          </w:tcPr>
          <w:p w:rsidR="007A05F0" w:rsidRDefault="007A05F0">
            <w:pPr>
              <w:pStyle w:val="ConsPlusNormal"/>
            </w:pP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1.11.1.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оказание содействия в получении юридической помощи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консультативная помощь - 1 раз в месяц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разъяснение положений законодательства в той или иной сфере правоотношений,</w:t>
            </w:r>
          </w:p>
          <w:p w:rsidR="007A05F0" w:rsidRDefault="007A05F0">
            <w:pPr>
              <w:pStyle w:val="ConsPlusNormal"/>
              <w:ind w:firstLine="284"/>
            </w:pPr>
            <w:r>
              <w:t>осуществление прав и законных интересов наркозависимых лиц, в том числе в органах судебной системы Российской Федерации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1.11.2.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 xml:space="preserve">оказание практической и консультативной правовой помощи наркозависимым лицам, правовой помощи в оформлении различных документов с </w:t>
            </w:r>
            <w:r>
              <w:lastRenderedPageBreak/>
              <w:t>использованием следующих форм:</w:t>
            </w:r>
          </w:p>
          <w:p w:rsidR="007A05F0" w:rsidRDefault="007A05F0">
            <w:pPr>
              <w:pStyle w:val="ConsPlusNormal"/>
            </w:pPr>
            <w:r>
              <w:t>индивидуальное консультирование;</w:t>
            </w:r>
          </w:p>
          <w:p w:rsidR="007A05F0" w:rsidRDefault="007A05F0">
            <w:pPr>
              <w:pStyle w:val="ConsPlusNormal"/>
            </w:pPr>
            <w:r>
              <w:t>групповое консультирование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lastRenderedPageBreak/>
              <w:t>консультативная помощь - 1 раз в месяц,</w:t>
            </w:r>
          </w:p>
          <w:p w:rsidR="007A05F0" w:rsidRDefault="007A05F0">
            <w:pPr>
              <w:pStyle w:val="ConsPlusNormal"/>
            </w:pPr>
            <w:proofErr w:type="gramStart"/>
            <w:r>
              <w:t>практическая</w:t>
            </w:r>
            <w:proofErr w:type="gramEnd"/>
            <w:r>
              <w:t xml:space="preserve"> - по мере необходимости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проведение консультации по вопросам трудоустройства, пенсионного обеспечения, получения социальных услуг, образования, семейному праву.</w:t>
            </w:r>
          </w:p>
          <w:p w:rsidR="007A05F0" w:rsidRDefault="007A05F0">
            <w:pPr>
              <w:pStyle w:val="ConsPlusNormal"/>
              <w:ind w:firstLine="284"/>
            </w:pPr>
            <w:r>
              <w:t xml:space="preserve">По мере необходимости наркозависимым лицам </w:t>
            </w:r>
            <w:r>
              <w:lastRenderedPageBreak/>
              <w:t>оказывается практическая помощь в оформлении различных документов, в том числе на получение положенных по законодательству льгот, пособий и других социальных выплат, для трудоустройства, для удостоверения личности и т.д. Данная услуга включает разъяснение содержания необходимых документов в зависимости от их назначения, написание (при необходимости) текста документов или заполнение бланков согласно утвержденным формам, написание сопроводительных писем и т.д.</w:t>
            </w:r>
          </w:p>
        </w:tc>
      </w:tr>
      <w:tr w:rsidR="007A05F0">
        <w:tc>
          <w:tcPr>
            <w:tcW w:w="9071" w:type="dxa"/>
            <w:gridSpan w:val="4"/>
          </w:tcPr>
          <w:p w:rsidR="007A05F0" w:rsidRDefault="007A05F0">
            <w:pPr>
              <w:pStyle w:val="ConsPlusNormal"/>
              <w:jc w:val="center"/>
              <w:outlineLvl w:val="3"/>
            </w:pPr>
            <w:r>
              <w:lastRenderedPageBreak/>
              <w:t>2. Услуги по социально-средовой реабилитации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Определение и оценка наиболее развитых функций наркозависимого лица для ориентации в окружающей среде с последующим подбором вида общественной и (или) семейно-бытовой деятельности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поступлении, далее - по мере необходимости в индивидуальном порядке, но не реже 1 раза в 2 месяца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проведение собеседования психологами, специалистами по социальной работе некоммерческих организаций и определение психофизического состояния наркозависимого лица, особенности личности, социального и семейного статусов, его способности участвовать в тех или иных реабилитационных программах. При предоставлении данной услуги могут использоваться разнообразные методы и приемы: поведенческие и личностные тренинги, объяснение, приучение, убеждение, показ, беседа;</w:t>
            </w:r>
          </w:p>
          <w:p w:rsidR="007A05F0" w:rsidRDefault="007A05F0">
            <w:pPr>
              <w:pStyle w:val="ConsPlusNormal"/>
              <w:ind w:firstLine="284"/>
            </w:pPr>
            <w:r>
              <w:t>внесение результатов в личное дело наркозависимого лица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Обучение наркозависимого лица навыкам правильной ориентации и перемещения в окружающей среде и навыкам самостоятельного жизнеобеспечения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при предоставлении услуги могут использоваться разнообразные методы и приемы: поведенческие и личностные тренинги, объяснение, приучение, убеждение, показ, беседа</w:t>
            </w:r>
          </w:p>
        </w:tc>
      </w:tr>
      <w:tr w:rsidR="007A05F0">
        <w:tc>
          <w:tcPr>
            <w:tcW w:w="9071" w:type="dxa"/>
            <w:gridSpan w:val="4"/>
          </w:tcPr>
          <w:p w:rsidR="007A05F0" w:rsidRDefault="007A05F0">
            <w:pPr>
              <w:pStyle w:val="ConsPlusNormal"/>
              <w:jc w:val="center"/>
              <w:outlineLvl w:val="3"/>
            </w:pPr>
            <w:r>
              <w:t>3. Услуги по социально-педагогической реабилитации и воспитанию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 xml:space="preserve">Социально-педагогическое </w:t>
            </w:r>
            <w:r>
              <w:lastRenderedPageBreak/>
              <w:t>консультирование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lastRenderedPageBreak/>
              <w:t xml:space="preserve">при необходимости, но не реже 1 раза в </w:t>
            </w:r>
            <w:r>
              <w:lastRenderedPageBreak/>
              <w:t>неделю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lastRenderedPageBreak/>
              <w:t xml:space="preserve">проведение ряда занятий, направленных на оказание </w:t>
            </w:r>
            <w:r>
              <w:lastRenderedPageBreak/>
              <w:t>квалифицированной помощи наркозависимым лицам в правильном понимании и решении стоявших перед ними проблемами, в части:</w:t>
            </w:r>
          </w:p>
          <w:p w:rsidR="007A05F0" w:rsidRDefault="007A05F0">
            <w:pPr>
              <w:pStyle w:val="ConsPlusNormal"/>
              <w:ind w:firstLine="284"/>
            </w:pPr>
            <w:r>
              <w:t>родительско-детских отношений;</w:t>
            </w:r>
          </w:p>
          <w:p w:rsidR="007A05F0" w:rsidRDefault="007A05F0">
            <w:pPr>
              <w:pStyle w:val="ConsPlusNormal"/>
              <w:ind w:firstLine="284"/>
            </w:pPr>
            <w:r>
              <w:t>супружеских и семейных отношений;</w:t>
            </w:r>
          </w:p>
          <w:p w:rsidR="007A05F0" w:rsidRDefault="007A05F0">
            <w:pPr>
              <w:pStyle w:val="ConsPlusNormal"/>
              <w:ind w:firstLine="284"/>
            </w:pPr>
            <w:r>
              <w:t>проведение тренировок по предупреждению и преодолению педагогических ошибок.</w:t>
            </w:r>
          </w:p>
          <w:p w:rsidR="007A05F0" w:rsidRDefault="007A05F0">
            <w:pPr>
              <w:pStyle w:val="ConsPlusNormal"/>
              <w:ind w:firstLine="284"/>
            </w:pPr>
            <w:r>
              <w:t>Услуга включает в себя выслушивание наркозависимого лица, совместное формулирование имеющихся у него социально-педагогических проблем (отклонение в поведении, связанное с нарушением общепринятых норм и правил поведения, отсутствие позитивных интересов, неграмотная организация досуга), оценку этих проблем на предмет значимости и определение конкретных путей их дальнейшего решения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Социально-педагогическая диагностика и обследование личности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необходимости, но не реже 1 раза в неделю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услуга включает:</w:t>
            </w:r>
          </w:p>
          <w:p w:rsidR="007A05F0" w:rsidRDefault="007A05F0">
            <w:pPr>
              <w:pStyle w:val="ConsPlusNormal"/>
              <w:ind w:firstLine="284"/>
            </w:pPr>
            <w:r>
              <w:t>изучение личности наркозависимого лица в целях установления степени социальной дезадаптации;</w:t>
            </w:r>
          </w:p>
          <w:p w:rsidR="007A05F0" w:rsidRDefault="007A05F0">
            <w:pPr>
              <w:pStyle w:val="ConsPlusNormal"/>
              <w:ind w:firstLine="284"/>
            </w:pPr>
            <w:r>
              <w:t>изучение склонностей и потенциала наркозависимого лица;</w:t>
            </w:r>
          </w:p>
          <w:p w:rsidR="007A05F0" w:rsidRDefault="007A05F0">
            <w:pPr>
              <w:pStyle w:val="ConsPlusNormal"/>
              <w:ind w:firstLine="284"/>
            </w:pPr>
            <w:r>
              <w:t>разработку рекомендаций по педагогической коррекции выявленных отклонений.</w:t>
            </w:r>
          </w:p>
          <w:p w:rsidR="007A05F0" w:rsidRDefault="007A05F0">
            <w:pPr>
              <w:pStyle w:val="ConsPlusNormal"/>
              <w:ind w:firstLine="284"/>
            </w:pPr>
            <w:r>
              <w:t>При оказании услуги используются различные дидактические и диагностические материалы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Осуществление педагогической коррекции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необходимости, но не реже 1 раза в неделю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оказание педагогической квалифицированной помощи наркозависимым лицам в исправлении ими допущенных педагогических ошибок или конфликтных ситуаций в семье, а также в исправлении неадекватных родительских установок при воспитании детей;</w:t>
            </w:r>
          </w:p>
          <w:p w:rsidR="007A05F0" w:rsidRDefault="007A05F0">
            <w:pPr>
              <w:pStyle w:val="ConsPlusNormal"/>
              <w:ind w:firstLine="284"/>
            </w:pPr>
            <w:r>
              <w:lastRenderedPageBreak/>
              <w:t>практическое обучение навыкам персональной сохранности, социальному общению;</w:t>
            </w:r>
          </w:p>
          <w:p w:rsidR="007A05F0" w:rsidRDefault="007A05F0">
            <w:pPr>
              <w:pStyle w:val="ConsPlusNormal"/>
              <w:ind w:firstLine="284"/>
            </w:pPr>
            <w:r>
              <w:t>проведение коррекционных занятий в целях формирования системы качеств личности, взглядов и убеждений для ведения активного участия в общественной, производственной и культурной жизни</w:t>
            </w:r>
          </w:p>
        </w:tc>
      </w:tr>
      <w:tr w:rsidR="007A05F0">
        <w:tc>
          <w:tcPr>
            <w:tcW w:w="9071" w:type="dxa"/>
            <w:gridSpan w:val="4"/>
          </w:tcPr>
          <w:p w:rsidR="007A05F0" w:rsidRDefault="007A05F0">
            <w:pPr>
              <w:pStyle w:val="ConsPlusNormal"/>
              <w:jc w:val="center"/>
              <w:outlineLvl w:val="3"/>
            </w:pPr>
            <w:r>
              <w:lastRenderedPageBreak/>
              <w:t>4. Услуги по социально-психологической реабилитации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Психологическое консультирование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необходимости, но не реже 1 раза в неделю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выявление значимых для наркозависимого лица проблем социально-психологического характера в области раскрытия и реализации собственного потенциала, межличностных взаимоотношений, общения, поведения в семье, проблем личностного роста, социализации;</w:t>
            </w:r>
          </w:p>
          <w:p w:rsidR="007A05F0" w:rsidRDefault="007A05F0">
            <w:pPr>
              <w:pStyle w:val="ConsPlusNormal"/>
              <w:ind w:firstLine="284"/>
            </w:pPr>
            <w:r>
              <w:t>обсуждение с наркозависимым лицом о выявленных проблемах с целью раскрытия и мобилизации ресурсов для последующего решения этих проблем;</w:t>
            </w:r>
          </w:p>
          <w:p w:rsidR="007A05F0" w:rsidRDefault="007A05F0">
            <w:pPr>
              <w:pStyle w:val="ConsPlusNormal"/>
              <w:ind w:firstLine="284"/>
            </w:pPr>
            <w:r>
              <w:t>оказание первичной психологической помощи в решении выявленных социально-психологических проблем и формировании позитивной установки на социальную реабилитацию;</w:t>
            </w:r>
          </w:p>
          <w:p w:rsidR="007A05F0" w:rsidRDefault="007A05F0">
            <w:pPr>
              <w:pStyle w:val="ConsPlusNormal"/>
              <w:ind w:firstLine="284"/>
            </w:pPr>
            <w:r>
              <w:t>предварительное определение форм и методов работы с наркозависимыми лицами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Психологическая диагностика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поступлении; в дальнейшем при необходимости, но не реже 1 раза в неделю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услуга включает проведение:</w:t>
            </w:r>
          </w:p>
          <w:p w:rsidR="007A05F0" w:rsidRDefault="007A05F0">
            <w:pPr>
              <w:pStyle w:val="ConsPlusNormal"/>
              <w:ind w:firstLine="284"/>
            </w:pPr>
            <w:r>
              <w:t>анализа исходной документации на каждое наркозависимое лицо;</w:t>
            </w:r>
          </w:p>
          <w:p w:rsidR="007A05F0" w:rsidRDefault="007A05F0">
            <w:pPr>
              <w:pStyle w:val="ConsPlusNormal"/>
              <w:ind w:firstLine="284"/>
            </w:pPr>
            <w:r>
              <w:t>конкретизацию целей, задач и планирование психодиагностики;</w:t>
            </w:r>
          </w:p>
          <w:p w:rsidR="007A05F0" w:rsidRDefault="007A05F0">
            <w:pPr>
              <w:pStyle w:val="ConsPlusNormal"/>
              <w:ind w:firstLine="284"/>
            </w:pPr>
            <w:r>
              <w:t>психодиагностику, в том числе с использованием бланков;</w:t>
            </w:r>
          </w:p>
          <w:p w:rsidR="007A05F0" w:rsidRDefault="007A05F0">
            <w:pPr>
              <w:pStyle w:val="ConsPlusNormal"/>
              <w:ind w:firstLine="284"/>
            </w:pPr>
            <w:r>
              <w:t>обработку и анализ психодиагностических данных;</w:t>
            </w:r>
          </w:p>
          <w:p w:rsidR="007A05F0" w:rsidRDefault="007A05F0">
            <w:pPr>
              <w:pStyle w:val="ConsPlusNormal"/>
              <w:ind w:firstLine="284"/>
            </w:pPr>
            <w:r>
              <w:t>подготовку и заключение по результатам психодиагностики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 xml:space="preserve">при необходимости, но не реже 1 раза в </w:t>
            </w:r>
            <w:r>
              <w:lastRenderedPageBreak/>
              <w:t>неделю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lastRenderedPageBreak/>
              <w:t xml:space="preserve">проведение циклов занятий, обеспечивающих создание </w:t>
            </w:r>
            <w:r>
              <w:lastRenderedPageBreak/>
              <w:t>необходимых условий для исправления и развития психических функций и качеств, ответственных за социальную адаптацию наркозависимого лица. Используются различные по тематике и сложности формы проведения занятий: сюжетно-ролевые игры, учебные занятия, выполнение тестовых занятий с обратной связью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Содействие в психотерапевтической помощи, психопрофилактике и психотерапии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необходимости, но не реже 1 раза в месяц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содействие в проведении цикла занятий, представляющих систему психологических воздействий, направленных на перестройку системы отношений личности наркозависимого лица, деформированной употреблением наркотиков, и решение задач по изучению и изменению его отношения к социальному окружению и своей собственной личности, врачами-психотерапевтами в рамках заключенного договора с медицинской организацией, оказывающей медицинскую помощь по профилю "наркология"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Проведение социально-психологических тренингов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необходимости, но не реже 1 раза в месяц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проведение следующих видов тренингов:</w:t>
            </w:r>
          </w:p>
          <w:p w:rsidR="007A05F0" w:rsidRDefault="007A05F0">
            <w:pPr>
              <w:pStyle w:val="ConsPlusNormal"/>
              <w:ind w:firstLine="284"/>
            </w:pPr>
            <w:r>
              <w:t>тренинги интеллектуальных, моторных функций;</w:t>
            </w:r>
          </w:p>
          <w:p w:rsidR="007A05F0" w:rsidRDefault="007A05F0">
            <w:pPr>
              <w:pStyle w:val="ConsPlusNormal"/>
              <w:ind w:firstLine="284"/>
            </w:pPr>
            <w:r>
              <w:t>тренинг личностного роста;</w:t>
            </w:r>
          </w:p>
          <w:p w:rsidR="007A05F0" w:rsidRDefault="007A05F0">
            <w:pPr>
              <w:pStyle w:val="ConsPlusNormal"/>
              <w:ind w:firstLine="284"/>
            </w:pPr>
            <w:r>
              <w:t>коммуникативный тренинг;</w:t>
            </w:r>
          </w:p>
          <w:p w:rsidR="007A05F0" w:rsidRDefault="007A05F0">
            <w:pPr>
              <w:pStyle w:val="ConsPlusNormal"/>
              <w:ind w:firstLine="284"/>
            </w:pPr>
            <w:r>
              <w:t>арт-терапевтический тренинг.</w:t>
            </w:r>
          </w:p>
          <w:p w:rsidR="007A05F0" w:rsidRDefault="007A05F0">
            <w:pPr>
              <w:pStyle w:val="ConsPlusNormal"/>
              <w:ind w:firstLine="284"/>
            </w:pPr>
            <w:r>
              <w:t>Предоставление услуги должно обеспечить снятие у наркозависимого лица последствий психотравмирующих ситуаций и напряженности, развитие и тренировку психических функций, необходимых для выполнения социальных ролей: семейных, профессиональных, общественных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необходимости, но не реже 1 раза в неделю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осуществление систематического наблюдения за наркозависимым лицом для своевременного выявления ситуаций психического дискомфорта;</w:t>
            </w:r>
          </w:p>
          <w:p w:rsidR="007A05F0" w:rsidRDefault="007A05F0">
            <w:pPr>
              <w:pStyle w:val="ConsPlusNormal"/>
              <w:ind w:firstLine="284"/>
            </w:pPr>
            <w:r>
              <w:lastRenderedPageBreak/>
              <w:t>проведение цикла занятий, направленных на коррекцию и стабилизацию внутрисемейных отношений и межличностных отношений в трудовом коллективе, рабочей группе, коррекцию отношений и субординацию;</w:t>
            </w:r>
          </w:p>
          <w:p w:rsidR="007A05F0" w:rsidRDefault="007A05F0">
            <w:pPr>
              <w:pStyle w:val="ConsPlusNormal"/>
              <w:ind w:firstLine="284"/>
            </w:pPr>
            <w:r>
              <w:t>проведение обучения созависимых членов семьи наркозависимого лица методам психолого-педагогической организации реабилитации с целью преодоления их созависимого поведения;</w:t>
            </w:r>
          </w:p>
          <w:p w:rsidR="007A05F0" w:rsidRDefault="007A05F0">
            <w:pPr>
              <w:pStyle w:val="ConsPlusNormal"/>
              <w:ind w:firstLine="284"/>
            </w:pPr>
            <w:r>
              <w:t>организация психологической помощи семье как ближайшему окружению наркозависимого лица;</w:t>
            </w:r>
          </w:p>
          <w:p w:rsidR="007A05F0" w:rsidRDefault="007A05F0">
            <w:pPr>
              <w:pStyle w:val="ConsPlusNormal"/>
              <w:ind w:firstLine="284"/>
            </w:pPr>
            <w:r>
              <w:t>организация ряда занятий по формированию у наркозависимого лица адекватных моделей социального поведения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Услуга по формированию навыков устойчивого отказа от употребления</w:t>
            </w:r>
          </w:p>
          <w:p w:rsidR="007A05F0" w:rsidRDefault="007A05F0">
            <w:pPr>
              <w:pStyle w:val="ConsPlusNormal"/>
            </w:pPr>
            <w:r>
              <w:t>от наркотических средств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при необходимости, но не реже 1 раза в неделю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проведение тренировок по отработке навыков самообслуживания, взаимодействия трудовой и досуговой деятельности;</w:t>
            </w:r>
          </w:p>
          <w:p w:rsidR="007A05F0" w:rsidRDefault="007A05F0">
            <w:pPr>
              <w:pStyle w:val="ConsPlusNormal"/>
              <w:ind w:firstLine="284"/>
            </w:pPr>
            <w:r>
              <w:t>организация встреч и бесед с врачами, психологами, социологами, священнослужителями, спортсменами с целью изменения у наркозависимого лица субкультуры и переориентации их жизненных ценностей на общепринятые в обществе нормы морали</w:t>
            </w:r>
          </w:p>
        </w:tc>
      </w:tr>
      <w:tr w:rsidR="007A05F0">
        <w:tc>
          <w:tcPr>
            <w:tcW w:w="9071" w:type="dxa"/>
            <w:gridSpan w:val="4"/>
          </w:tcPr>
          <w:p w:rsidR="007A05F0" w:rsidRDefault="007A05F0">
            <w:pPr>
              <w:pStyle w:val="ConsPlusNormal"/>
              <w:jc w:val="center"/>
              <w:outlineLvl w:val="3"/>
            </w:pPr>
            <w:r>
              <w:t>5. Услуги по социокультурной реабилитации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Организация досуга наркозависимых лиц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1 раз в месяц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 xml:space="preserve">услуга предоставляется в форме посещения театров, кинотеатров, музеев, выставок, организации праздничных мероприятий, творческих конкурсов, а также разработки и реализации разнопрофильных досуговых программ, способствующих удовлетворению потребностей наркозависимых лиц в широком социальном общении, самореализации и </w:t>
            </w:r>
            <w:r>
              <w:lastRenderedPageBreak/>
              <w:t>самоутверждении.</w:t>
            </w:r>
          </w:p>
          <w:p w:rsidR="007A05F0" w:rsidRDefault="007A05F0">
            <w:pPr>
              <w:pStyle w:val="ConsPlusNormal"/>
              <w:ind w:firstLine="284"/>
            </w:pPr>
            <w:r>
              <w:t>Данная услуга может предусматривать организацию работы творческих, художественных коллективов, кружков в некоммерческой организации.</w:t>
            </w:r>
          </w:p>
          <w:p w:rsidR="007A05F0" w:rsidRDefault="007A05F0">
            <w:pPr>
              <w:pStyle w:val="ConsPlusNormal"/>
              <w:ind w:firstLine="284"/>
            </w:pPr>
            <w:r>
              <w:t>При проведении выездных мероприятий специалистами некоммерческой организации осуществляется сопровождение наркозависимых лиц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Организация посещения наркозависимых лиц родителями и близкими родственниками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1 раз в месяц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проведение совместных культурно-досуговых мероприятий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Обеспечение наркозависимых лиц периодическими изданиями, создание библиотеки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не реже 4 раз в месяц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услуга включает в себя:</w:t>
            </w:r>
          </w:p>
          <w:p w:rsidR="007A05F0" w:rsidRDefault="007A05F0">
            <w:pPr>
              <w:pStyle w:val="ConsPlusNormal"/>
              <w:ind w:firstLine="284"/>
            </w:pPr>
            <w:r>
              <w:t>приобретение газет, журналов, книг для самостоятельного чтения наркозависимыми лицами;</w:t>
            </w:r>
          </w:p>
          <w:p w:rsidR="007A05F0" w:rsidRDefault="007A05F0">
            <w:pPr>
              <w:pStyle w:val="ConsPlusNormal"/>
              <w:ind w:firstLine="284"/>
            </w:pPr>
            <w:r>
              <w:t>организацию чтения литературных произведений, направленных на формирование устойчивого позитивного отношения к здоровому образу жизни, самосовершенствованию, доброте, справедливости с последующим обсуждением.</w:t>
            </w:r>
          </w:p>
          <w:p w:rsidR="007A05F0" w:rsidRDefault="007A05F0">
            <w:pPr>
              <w:pStyle w:val="ConsPlusNormal"/>
              <w:ind w:firstLine="284"/>
            </w:pPr>
            <w:r>
              <w:t xml:space="preserve">Создание </w:t>
            </w:r>
            <w:proofErr w:type="gramStart"/>
            <w:r>
              <w:t>библиотеки</w:t>
            </w:r>
            <w:proofErr w:type="gramEnd"/>
            <w:r>
              <w:t xml:space="preserve"> возможно осуществлять согласно договору о безвозмездном пожертвовании</w:t>
            </w:r>
          </w:p>
        </w:tc>
      </w:tr>
      <w:tr w:rsidR="007A05F0">
        <w:tc>
          <w:tcPr>
            <w:tcW w:w="9071" w:type="dxa"/>
            <w:gridSpan w:val="4"/>
          </w:tcPr>
          <w:p w:rsidR="007A05F0" w:rsidRDefault="007A05F0">
            <w:pPr>
              <w:pStyle w:val="ConsPlusNormal"/>
              <w:jc w:val="center"/>
              <w:outlineLvl w:val="3"/>
            </w:pPr>
            <w:r>
              <w:t>6. Услуги по физической реабилитации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Проведение бесед, разъяснений наркозависимым лицам о сущности и содержании физкультуры как части физической реабилитации, направленной на формирование и совершенствование физических навыков и способностей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2 раза в месяц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услуга включает организацию следующих мероприятий:</w:t>
            </w:r>
          </w:p>
          <w:p w:rsidR="007A05F0" w:rsidRDefault="007A05F0">
            <w:pPr>
              <w:pStyle w:val="ConsPlusNormal"/>
              <w:ind w:firstLine="284"/>
            </w:pPr>
            <w:r>
              <w:t>чтение литературы, направленной на формирование ЗОЖ;</w:t>
            </w:r>
          </w:p>
          <w:p w:rsidR="007A05F0" w:rsidRDefault="007A05F0">
            <w:pPr>
              <w:pStyle w:val="ConsPlusNormal"/>
              <w:ind w:firstLine="284"/>
            </w:pPr>
            <w:r>
              <w:t>встречи, беседы с олимпийскими чемпионами;</w:t>
            </w:r>
          </w:p>
          <w:p w:rsidR="007A05F0" w:rsidRDefault="007A05F0">
            <w:pPr>
              <w:pStyle w:val="ConsPlusNormal"/>
              <w:ind w:firstLine="284"/>
            </w:pPr>
            <w:r>
              <w:t>просмотр документально-образовательных фильмов с последующим обсуждением значимости занятий спортом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 xml:space="preserve">Проведение контроля и оценки физического состояния наркозависимых лиц в </w:t>
            </w:r>
            <w:r>
              <w:lastRenderedPageBreak/>
              <w:t>период физического восстановления или развития.</w:t>
            </w:r>
          </w:p>
          <w:p w:rsidR="007A05F0" w:rsidRDefault="007A05F0">
            <w:pPr>
              <w:pStyle w:val="ConsPlusNormal"/>
            </w:pPr>
            <w:r>
              <w:t>Подбор и оптимизация физической нагрузки наркозависимым лицам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lastRenderedPageBreak/>
              <w:t>на 1 число каждого месяца пребывания в некоммерческой организации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 xml:space="preserve">определение физических способностей наркозависимого лица с помощью тестирования. К проведению тестирования </w:t>
            </w:r>
            <w:r>
              <w:lastRenderedPageBreak/>
              <w:t>привлекаются специалисты физической культуры, медицинских организаций;</w:t>
            </w:r>
          </w:p>
          <w:p w:rsidR="007A05F0" w:rsidRDefault="007A05F0">
            <w:pPr>
              <w:pStyle w:val="ConsPlusNormal"/>
              <w:ind w:firstLine="284"/>
            </w:pPr>
            <w:r>
              <w:t>подбор и определение физической нагрузки каждому наркозависимому лицу по видам и объему физических упражнений. Записи исследований и рекомендаций заносятся в личное дело наркозависимого лица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Проведение утренней гигиенической и оздоровительной гимнастики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ежедневно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 xml:space="preserve">услуга представляет разработку комплекса упражнений, включая рекомендации специалистов по каждому человеку, обучение наркозависимых лиц комплексу упражнений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их выполнением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Организация и проведение занятий по различным видам спорта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не реже 1 раза в неделю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организация занятий с наркозависимыми лицами по оздоровительному бегу и ходьбе, футболу, волейболу, теннису, шахматам, городкам, спортивному ориентированию (виды спорта определяются руководителем некоммерческой организации, в зависимости от имеющихся спортивных сооружений).</w:t>
            </w:r>
          </w:p>
          <w:p w:rsidR="007A05F0" w:rsidRDefault="007A05F0">
            <w:pPr>
              <w:pStyle w:val="ConsPlusNormal"/>
              <w:ind w:firstLine="284"/>
            </w:pPr>
            <w:r>
              <w:t>1 раз в месяц специалистами организуются командные спортивные соревнования, к проведению которых могут привлекаться родственники наркозависимых лиц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Привлечение наркозависимых лиц к организации и активному участию в физкультурно-спортивных мероприятиях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не реже 1 раза в месяц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организация и проведение командных спортивных соревнований, к проведению которых могут привлекаться родственники наркозависимых лиц, спортсмены, волонтеры</w:t>
            </w:r>
          </w:p>
        </w:tc>
      </w:tr>
      <w:tr w:rsidR="007A05F0">
        <w:tc>
          <w:tcPr>
            <w:tcW w:w="9071" w:type="dxa"/>
            <w:gridSpan w:val="4"/>
          </w:tcPr>
          <w:p w:rsidR="007A05F0" w:rsidRDefault="007A05F0">
            <w:pPr>
              <w:pStyle w:val="ConsPlusNormal"/>
              <w:jc w:val="center"/>
              <w:outlineLvl w:val="3"/>
            </w:pPr>
            <w:r>
              <w:t>7. Услуги по ресоциализации и социальной реадаптации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Организация просветительской работы для формирования положительного отношения к активному образу жизни, сохранению здоровья, продлению жизни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не реже 1 раза в неделю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проведение бесед, лекций, чтение литературы по формированию ЗОЖ, просмотр документально-образовательных фильмов с последующим обсуждением значимости ведения здорового образа жизни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Применение терапии занятости, направленной на организацию осмысленного досуга и установление нормальных межличностных отношений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2 раза в неделю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услуга включает организацию занятий по способностям (музыка, изобразительное искусство, литература, художественная самодеятельность, занятия в тренажерных залах и т.д.).</w:t>
            </w:r>
          </w:p>
          <w:p w:rsidR="007A05F0" w:rsidRDefault="007A05F0">
            <w:pPr>
              <w:pStyle w:val="ConsPlusNormal"/>
              <w:ind w:firstLine="284"/>
            </w:pPr>
            <w:r>
              <w:t>В рамках предоставления данной услуги предполагается создание тренажерных залов и приобретение спортивного оборудования, творческих мастерских</w:t>
            </w:r>
          </w:p>
        </w:tc>
      </w:tr>
      <w:tr w:rsidR="007A05F0">
        <w:tc>
          <w:tcPr>
            <w:tcW w:w="9071" w:type="dxa"/>
            <w:gridSpan w:val="4"/>
          </w:tcPr>
          <w:p w:rsidR="007A05F0" w:rsidRDefault="007A05F0">
            <w:pPr>
              <w:pStyle w:val="ConsPlusNormal"/>
              <w:jc w:val="center"/>
              <w:outlineLvl w:val="3"/>
            </w:pPr>
            <w:r>
              <w:t>8. Услуги по профессионально-трудовой реабилитации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Организация общеукрепляющей и восстановительной трудовой терапии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ежедневно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организация уборки жилых помещений и помещений, в которых наркозависимым лицам предоставляются услуги, благоустройство прилегающей территории;</w:t>
            </w:r>
          </w:p>
          <w:p w:rsidR="007A05F0" w:rsidRDefault="007A05F0">
            <w:pPr>
              <w:pStyle w:val="ConsPlusNormal"/>
              <w:ind w:firstLine="284"/>
            </w:pPr>
            <w:r>
              <w:t>стирка, глажка белья, одежды</w:t>
            </w:r>
          </w:p>
        </w:tc>
      </w:tr>
      <w:tr w:rsidR="007A05F0">
        <w:tc>
          <w:tcPr>
            <w:tcW w:w="850" w:type="dxa"/>
            <w:vMerge w:val="restart"/>
          </w:tcPr>
          <w:p w:rsidR="007A05F0" w:rsidRDefault="007A05F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2665" w:type="dxa"/>
            <w:vMerge w:val="restart"/>
          </w:tcPr>
          <w:p w:rsidR="007A05F0" w:rsidRDefault="007A05F0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2098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t>1 раз в месяц</w:t>
            </w:r>
          </w:p>
        </w:tc>
        <w:tc>
          <w:tcPr>
            <w:tcW w:w="3458" w:type="dxa"/>
            <w:tcBorders>
              <w:bottom w:val="nil"/>
            </w:tcBorders>
          </w:tcPr>
          <w:p w:rsidR="007A05F0" w:rsidRDefault="007A05F0">
            <w:pPr>
              <w:pStyle w:val="ConsPlusNormal"/>
              <w:ind w:firstLine="284"/>
            </w:pPr>
            <w:r>
              <w:t>услуга включает в себя:</w:t>
            </w:r>
          </w:p>
          <w:p w:rsidR="007A05F0" w:rsidRDefault="007A05F0">
            <w:pPr>
              <w:pStyle w:val="ConsPlusNormal"/>
              <w:ind w:firstLine="284"/>
            </w:pPr>
            <w:r>
              <w:t>организацию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наркозависимыми лицами, давшими добровольное согласие (в т.ч. законных представителей) на прохождение курса социальной реабилитации и ресоциализации в некоммерческих организациях, а также на постреабилитационное социальное сопровождение;</w:t>
            </w:r>
          </w:p>
        </w:tc>
      </w:tr>
      <w:tr w:rsidR="007A05F0">
        <w:tc>
          <w:tcPr>
            <w:tcW w:w="850" w:type="dxa"/>
            <w:vMerge/>
          </w:tcPr>
          <w:p w:rsidR="007A05F0" w:rsidRDefault="007A05F0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7A05F0" w:rsidRDefault="007A05F0">
            <w:pPr>
              <w:spacing w:after="1" w:line="0" w:lineRule="atLeast"/>
            </w:pPr>
          </w:p>
        </w:tc>
        <w:tc>
          <w:tcPr>
            <w:tcW w:w="2098" w:type="dxa"/>
            <w:tcBorders>
              <w:top w:val="nil"/>
            </w:tcBorders>
          </w:tcPr>
          <w:p w:rsidR="007A05F0" w:rsidRDefault="007A05F0">
            <w:pPr>
              <w:pStyle w:val="ConsPlusNormal"/>
            </w:pPr>
            <w:r>
              <w:t>в течение двух последних месяцев реабилитации</w:t>
            </w:r>
          </w:p>
        </w:tc>
        <w:tc>
          <w:tcPr>
            <w:tcW w:w="3458" w:type="dxa"/>
            <w:tcBorders>
              <w:top w:val="nil"/>
            </w:tcBorders>
          </w:tcPr>
          <w:p w:rsidR="007A05F0" w:rsidRDefault="007A05F0">
            <w:pPr>
              <w:pStyle w:val="ConsPlusNormal"/>
              <w:ind w:firstLine="284"/>
            </w:pPr>
            <w:r>
              <w:t>предоставление информации об имеющихся вакансиях в Центре занятости населения, времени его работы;</w:t>
            </w:r>
          </w:p>
          <w:p w:rsidR="007A05F0" w:rsidRDefault="007A05F0">
            <w:pPr>
              <w:pStyle w:val="ConsPlusNormal"/>
              <w:ind w:firstLine="284"/>
            </w:pPr>
            <w:r>
              <w:t>сопровождение наркозависимых лиц для обращения в органы службы занятости после окончания полного курса социальной реабилитации для получения услуг в сфере занятости;</w:t>
            </w:r>
          </w:p>
          <w:p w:rsidR="007A05F0" w:rsidRDefault="007A05F0">
            <w:pPr>
              <w:pStyle w:val="ConsPlusNormal"/>
              <w:ind w:firstLine="284"/>
            </w:pPr>
            <w:r>
              <w:t xml:space="preserve">поиск необходимых организаций, предприятий для </w:t>
            </w:r>
            <w:r>
              <w:lastRenderedPageBreak/>
              <w:t>трудоустройства;</w:t>
            </w:r>
          </w:p>
          <w:p w:rsidR="007A05F0" w:rsidRDefault="007A05F0">
            <w:pPr>
              <w:pStyle w:val="ConsPlusNormal"/>
              <w:ind w:firstLine="284"/>
            </w:pPr>
            <w:r>
              <w:t>оказание помощи в трудоустройстве путем переговоров с работодателями и написания ходатайств перед ними;</w:t>
            </w:r>
          </w:p>
          <w:p w:rsidR="007A05F0" w:rsidRDefault="007A05F0">
            <w:pPr>
              <w:pStyle w:val="ConsPlusNormal"/>
              <w:ind w:firstLine="284"/>
            </w:pPr>
            <w:r>
              <w:t>трудоустройство наркозависимых лиц на рабочие места в некоммерческих организациях</w:t>
            </w:r>
          </w:p>
        </w:tc>
      </w:tr>
      <w:tr w:rsidR="007A05F0">
        <w:tc>
          <w:tcPr>
            <w:tcW w:w="850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8.3.</w:t>
            </w:r>
          </w:p>
        </w:tc>
        <w:tc>
          <w:tcPr>
            <w:tcW w:w="2665" w:type="dxa"/>
          </w:tcPr>
          <w:p w:rsidR="007A05F0" w:rsidRDefault="007A05F0">
            <w:pPr>
              <w:pStyle w:val="ConsPlusNormal"/>
            </w:pPr>
            <w:r>
              <w:t>Организация производственной терапии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не менее 1 раза в месяц</w:t>
            </w:r>
          </w:p>
        </w:tc>
        <w:tc>
          <w:tcPr>
            <w:tcW w:w="3458" w:type="dxa"/>
          </w:tcPr>
          <w:p w:rsidR="007A05F0" w:rsidRDefault="007A05F0">
            <w:pPr>
              <w:pStyle w:val="ConsPlusNormal"/>
              <w:ind w:firstLine="284"/>
            </w:pPr>
            <w:r>
              <w:t>услуга включает организацию труда наркозависимых лиц путем:</w:t>
            </w:r>
          </w:p>
          <w:p w:rsidR="007A05F0" w:rsidRDefault="007A05F0">
            <w:pPr>
              <w:pStyle w:val="ConsPlusNormal"/>
              <w:ind w:firstLine="284"/>
            </w:pPr>
            <w:r>
              <w:t>работы в производственных мастерских;</w:t>
            </w:r>
          </w:p>
          <w:p w:rsidR="007A05F0" w:rsidRDefault="007A05F0">
            <w:pPr>
              <w:pStyle w:val="ConsPlusNormal"/>
              <w:ind w:firstLine="284"/>
            </w:pPr>
            <w:r>
              <w:t>занятий в группах, занятых творческим трудом (цветоводством, плетением и т.д.);</w:t>
            </w:r>
          </w:p>
          <w:p w:rsidR="007A05F0" w:rsidRDefault="007A05F0">
            <w:pPr>
              <w:pStyle w:val="ConsPlusNormal"/>
              <w:ind w:firstLine="284"/>
            </w:pPr>
            <w:r>
              <w:t>работы в подсобных хозяйствах при некоммерческих организациях, в сельском хозяйстве, строительных бригадах и т.д.</w:t>
            </w:r>
          </w:p>
        </w:tc>
      </w:tr>
    </w:tbl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ind w:firstLine="540"/>
        <w:jc w:val="both"/>
        <w:outlineLvl w:val="2"/>
      </w:pPr>
      <w:r>
        <w:t>2.3. Сроки предоставления услуг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 xml:space="preserve">2.3.1. Услуги наркозависимым лицам предоставляются не более 180 дней </w:t>
      </w:r>
      <w:proofErr w:type="gramStart"/>
      <w:r>
        <w:t>с даты заключения</w:t>
      </w:r>
      <w:proofErr w:type="gramEnd"/>
      <w:r>
        <w:t xml:space="preserve"> договора между наркозависимым лицом (его представителем) и некоммерческой организации.</w:t>
      </w:r>
    </w:p>
    <w:p w:rsidR="007A05F0" w:rsidRDefault="007A05F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16.07.2018 N 1145)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ind w:firstLine="540"/>
        <w:jc w:val="both"/>
        <w:outlineLvl w:val="2"/>
      </w:pPr>
      <w:r>
        <w:t>2.4. Показатели качества и оценка результатов предоставления услуг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>2.4.1. Основными факторами, влияющими на качество услуг, являются: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1) наличие и состояние документов, в соответствии с которыми функционирует некоммерческая организация;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2) условия размещения некоммерческой организации;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3) укомплектованность некоммерческой организации специалистами, имеющими соответствующее образование, квалификацию, профессиональную подготовку, знания и опыт, необходимый для выполнения возложенных на них обязанностей;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4) состояние информации о некоммерческой организации, порядке и правилах предоставления услуг наркозависимым лицам;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5) наличие у некоммерческой организации, утвержденной программы реабилитации (за исключением медицинской) и ресоциализации наркозависимых лиц, реализация которой способствует решению задач: по созданию условий для личностного роста, повышения социальной активности, способности к выработке и реализации жизненных стратегий, формирования навыков здорового образа жизни, содействие в трудоустройстве, решении социальных, семейных и бытовых проблем.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2.4.2. Руководитель некоммерческой организации несет ответственность за политику в области качества, представляющую собой задачи, основные направления и цели в области </w:t>
      </w:r>
      <w:r>
        <w:lastRenderedPageBreak/>
        <w:t>качества, обеспечивает разъяснение и доведение этой политики до всех структурных подразделений и работников, определяет их полномочия, ответственность и взаимодействие.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2.4.3. Специалисты, предоставляющие услуги, несут ответственность за качество этих услуг. Обязанности и персональная ответственность специалистов за предоставление услуг закрепляются в их должностных инструкциях.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2.4.4. Критерии оценки качества предоставления услуг: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1) общие: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соответствие предоставленной услуги описанию услуг, их объему и срокам предоставления согласно </w:t>
      </w:r>
      <w:hyperlink w:anchor="P80" w:history="1">
        <w:r>
          <w:rPr>
            <w:color w:val="0000FF"/>
          </w:rPr>
          <w:t>пункту 2.2</w:t>
        </w:r>
      </w:hyperlink>
      <w:r>
        <w:t xml:space="preserve"> настоящего Порядка;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удовлетворенность наркозависимых лиц качеством их оказания.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Определяется наличие или отсутствие жалоб на действия (бездействия) и (или) решения некоммерческой организации, связанные с предоставлением услуг, признанных обоснованными судом, органами государственного контроля (надзора), иными органами в соответствии с их компетенцией в течение срока предоставления услуг и степень решения вопросов, описанных в жалобе;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открытость и доступность информации о некоммерческой организации.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Определяется полнота и актуальность информации о некоммерческой организации, размещаемой на общедоступных информационных стендах в помещениях некоммерческих организациях и прочих организациях, на официальных сайтах некоммерческих организаций, наличие телефонов, электронной почты.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2) специализированные:</w:t>
      </w:r>
    </w:p>
    <w:p w:rsidR="007A05F0" w:rsidRDefault="007A05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95"/>
        <w:gridCol w:w="2211"/>
        <w:gridCol w:w="2098"/>
      </w:tblGrid>
      <w:tr w:rsidR="007A05F0">
        <w:tc>
          <w:tcPr>
            <w:tcW w:w="567" w:type="dxa"/>
          </w:tcPr>
          <w:p w:rsidR="007A05F0" w:rsidRDefault="007A05F0">
            <w:pPr>
              <w:pStyle w:val="ConsPlusNormal"/>
              <w:jc w:val="center"/>
            </w:pPr>
            <w:r>
              <w:t>N</w:t>
            </w:r>
          </w:p>
          <w:p w:rsidR="007A05F0" w:rsidRDefault="007A05F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7A05F0" w:rsidRDefault="007A05F0">
            <w:pPr>
              <w:pStyle w:val="ConsPlusNormal"/>
              <w:jc w:val="center"/>
            </w:pPr>
            <w:r>
              <w:t>Критерии оценки качества предоставления услуг</w:t>
            </w:r>
          </w:p>
        </w:tc>
        <w:tc>
          <w:tcPr>
            <w:tcW w:w="2211" w:type="dxa"/>
          </w:tcPr>
          <w:p w:rsidR="007A05F0" w:rsidRDefault="007A05F0">
            <w:pPr>
              <w:pStyle w:val="ConsPlusNormal"/>
              <w:jc w:val="center"/>
            </w:pPr>
            <w:r>
              <w:t>Методы (способы) оценки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  <w:jc w:val="center"/>
            </w:pPr>
            <w:r>
              <w:t>Значение показателя оценки качества</w:t>
            </w:r>
          </w:p>
        </w:tc>
      </w:tr>
      <w:tr w:rsidR="007A05F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A05F0" w:rsidRDefault="007A05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t xml:space="preserve">Соответствие услуг, предоставленных наркозависимым лицам, услугам в соответствии с </w:t>
            </w:r>
            <w:hyperlink w:anchor="P68" w:history="1">
              <w:r>
                <w:rPr>
                  <w:color w:val="0000FF"/>
                </w:rPr>
                <w:t>подпунктом 2.1</w:t>
              </w:r>
            </w:hyperlink>
            <w:r>
              <w:t xml:space="preserve"> настоящего Порядка</w:t>
            </w:r>
          </w:p>
        </w:tc>
        <w:tc>
          <w:tcPr>
            <w:tcW w:w="2211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t>анализ актов о предоставлении услуг</w:t>
            </w:r>
          </w:p>
        </w:tc>
        <w:tc>
          <w:tcPr>
            <w:tcW w:w="2098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t>соответствие - 10 баллов;</w:t>
            </w:r>
          </w:p>
          <w:p w:rsidR="007A05F0" w:rsidRDefault="007A05F0">
            <w:pPr>
              <w:pStyle w:val="ConsPlusNormal"/>
            </w:pPr>
            <w:r>
              <w:t>несоответствие - 0 баллов</w:t>
            </w:r>
          </w:p>
        </w:tc>
      </w:tr>
      <w:tr w:rsidR="007A05F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7A05F0" w:rsidRDefault="007A05F0">
            <w:pPr>
              <w:pStyle w:val="ConsPlusNormal"/>
              <w:jc w:val="both"/>
            </w:pPr>
            <w:r>
              <w:t xml:space="preserve">(п. 1 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социальной защиты населения Волгоградской обл. от 22.08.2019 N 1572)</w:t>
            </w:r>
          </w:p>
        </w:tc>
      </w:tr>
      <w:tr w:rsidR="007A05F0">
        <w:tc>
          <w:tcPr>
            <w:tcW w:w="567" w:type="dxa"/>
          </w:tcPr>
          <w:p w:rsidR="007A05F0" w:rsidRDefault="007A05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7A05F0" w:rsidRDefault="007A05F0">
            <w:pPr>
              <w:pStyle w:val="ConsPlusNormal"/>
            </w:pPr>
            <w:r>
              <w:t>Наличие договора между некоммерческой организацией и наркозависимым лицом (его представителем) о предоставлении услуг по реабилитации (за исключением медицинской) и ресоциализации без взимания платы</w:t>
            </w:r>
          </w:p>
        </w:tc>
        <w:tc>
          <w:tcPr>
            <w:tcW w:w="2211" w:type="dxa"/>
          </w:tcPr>
          <w:p w:rsidR="007A05F0" w:rsidRDefault="007A05F0">
            <w:pPr>
              <w:pStyle w:val="ConsPlusNormal"/>
            </w:pPr>
            <w:r>
              <w:t>анализ договора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наличие - 10 баллов;</w:t>
            </w:r>
          </w:p>
          <w:p w:rsidR="007A05F0" w:rsidRDefault="007A05F0">
            <w:pPr>
              <w:pStyle w:val="ConsPlusNormal"/>
            </w:pPr>
            <w:r>
              <w:t>отсутствие - 0 баллов</w:t>
            </w:r>
          </w:p>
        </w:tc>
      </w:tr>
      <w:tr w:rsidR="007A05F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A05F0" w:rsidRDefault="007A05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t xml:space="preserve">Наличие в штате некоммерческой организации работников, имеющих высшее образование по специальностям, направлениям подготовки "Психология", "Конфликтология", "Клиническая психология", "Педагогика и психология </w:t>
            </w:r>
            <w:r>
              <w:lastRenderedPageBreak/>
              <w:t>девиантного поведения", "Социология", "Социальная работа"</w:t>
            </w:r>
          </w:p>
        </w:tc>
        <w:tc>
          <w:tcPr>
            <w:tcW w:w="2211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lastRenderedPageBreak/>
              <w:t xml:space="preserve">проверка трудовых договоров с работниками, их трудовых книжек, документов об образовании, </w:t>
            </w:r>
            <w:r>
              <w:lastRenderedPageBreak/>
              <w:t>подтверждающих освоение работниками соответствующих специальности, направления подготовки</w:t>
            </w:r>
          </w:p>
        </w:tc>
        <w:tc>
          <w:tcPr>
            <w:tcW w:w="2098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lastRenderedPageBreak/>
              <w:t>наличие - 10 баллов;</w:t>
            </w:r>
          </w:p>
          <w:p w:rsidR="007A05F0" w:rsidRDefault="007A05F0">
            <w:pPr>
              <w:pStyle w:val="ConsPlusNormal"/>
            </w:pPr>
            <w:r>
              <w:t>отсутствие - 0 баллов</w:t>
            </w:r>
          </w:p>
        </w:tc>
      </w:tr>
      <w:tr w:rsidR="007A05F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7A05F0" w:rsidRDefault="007A05F0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социальной защиты населения Волгоградской обл. от 22.08.2019 N 1572)</w:t>
            </w:r>
          </w:p>
        </w:tc>
      </w:tr>
      <w:tr w:rsidR="007A05F0">
        <w:tc>
          <w:tcPr>
            <w:tcW w:w="567" w:type="dxa"/>
          </w:tcPr>
          <w:p w:rsidR="007A05F0" w:rsidRDefault="007A05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7A05F0" w:rsidRDefault="007A05F0">
            <w:pPr>
              <w:pStyle w:val="ConsPlusNormal"/>
            </w:pPr>
            <w:r>
              <w:t xml:space="preserve">Наличие у некоммерческой организации договора с медицинской организацией, оказывающей медицинскую помощь по профилю "наркология", и других медицинских организаций в целях систематического медицинского </w:t>
            </w:r>
            <w:proofErr w:type="gramStart"/>
            <w:r>
              <w:t>контроля за</w:t>
            </w:r>
            <w:proofErr w:type="gramEnd"/>
            <w:r>
              <w:t xml:space="preserve"> состоянием здоровья наркозависимого лица</w:t>
            </w:r>
          </w:p>
        </w:tc>
        <w:tc>
          <w:tcPr>
            <w:tcW w:w="2211" w:type="dxa"/>
          </w:tcPr>
          <w:p w:rsidR="007A05F0" w:rsidRDefault="007A05F0">
            <w:pPr>
              <w:pStyle w:val="ConsPlusNormal"/>
            </w:pPr>
            <w:r>
              <w:t>проверка наличия договоров и фактов посещения некоммерческих организаций сотрудниками медицинских организаций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наличие - 10 баллов;</w:t>
            </w:r>
          </w:p>
          <w:p w:rsidR="007A05F0" w:rsidRDefault="007A05F0">
            <w:pPr>
              <w:pStyle w:val="ConsPlusNormal"/>
            </w:pPr>
            <w:r>
              <w:t>отсутствие - 0 баллов</w:t>
            </w:r>
          </w:p>
        </w:tc>
      </w:tr>
      <w:tr w:rsidR="007A05F0">
        <w:tc>
          <w:tcPr>
            <w:tcW w:w="567" w:type="dxa"/>
          </w:tcPr>
          <w:p w:rsidR="007A05F0" w:rsidRDefault="007A05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7A05F0" w:rsidRDefault="007A05F0">
            <w:pPr>
              <w:pStyle w:val="ConsPlusNormal"/>
            </w:pPr>
            <w:r>
              <w:t>Наличие у некоммерческой организации программы реабилитации (за исключением медицинской) и ресоциализации наркозависимых лиц, которая содержит в том числе:</w:t>
            </w:r>
          </w:p>
          <w:p w:rsidR="007A05F0" w:rsidRDefault="007A05F0">
            <w:pPr>
              <w:pStyle w:val="ConsPlusNormal"/>
            </w:pPr>
            <w:r>
              <w:t>описание услуг в соответствии с Порядком предоставления услуг;</w:t>
            </w:r>
          </w:p>
          <w:p w:rsidR="007A05F0" w:rsidRDefault="007A05F0">
            <w:pPr>
              <w:pStyle w:val="ConsPlusNormal"/>
            </w:pPr>
            <w:r>
              <w:t>условия, сроки предоставления услуг по реабилитации</w:t>
            </w:r>
          </w:p>
        </w:tc>
        <w:tc>
          <w:tcPr>
            <w:tcW w:w="2211" w:type="dxa"/>
          </w:tcPr>
          <w:p w:rsidR="007A05F0" w:rsidRDefault="007A05F0">
            <w:pPr>
              <w:pStyle w:val="ConsPlusNormal"/>
            </w:pPr>
            <w:r>
              <w:t>проверка документа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наличие - 10 баллов;</w:t>
            </w:r>
          </w:p>
          <w:p w:rsidR="007A05F0" w:rsidRDefault="007A05F0">
            <w:pPr>
              <w:pStyle w:val="ConsPlusNormal"/>
            </w:pPr>
            <w:r>
              <w:t>отсутствие - 0 баллов</w:t>
            </w:r>
          </w:p>
        </w:tc>
      </w:tr>
      <w:tr w:rsidR="007A05F0">
        <w:tc>
          <w:tcPr>
            <w:tcW w:w="567" w:type="dxa"/>
          </w:tcPr>
          <w:p w:rsidR="007A05F0" w:rsidRDefault="007A05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7A05F0" w:rsidRDefault="007A05F0">
            <w:pPr>
              <w:pStyle w:val="ConsPlusNormal"/>
            </w:pPr>
            <w:r>
              <w:t>Использование индивидуального подхода в процессе предоставления услуг в зависимости от категории проходящих реабилитацию лиц, которым оказывается помощь (по возрасту, полу, образованию, типу зависимости, тяжести, уровню социального функционирования)</w:t>
            </w:r>
          </w:p>
        </w:tc>
        <w:tc>
          <w:tcPr>
            <w:tcW w:w="2211" w:type="dxa"/>
          </w:tcPr>
          <w:p w:rsidR="007A05F0" w:rsidRDefault="007A05F0">
            <w:pPr>
              <w:pStyle w:val="ConsPlusNormal"/>
            </w:pPr>
            <w:r>
              <w:t>наличие индивидуальной программы реабилитации (за исключением медицинской) и ресоциализации на каждое наркозависимое лицо</w:t>
            </w:r>
          </w:p>
        </w:tc>
        <w:tc>
          <w:tcPr>
            <w:tcW w:w="2098" w:type="dxa"/>
          </w:tcPr>
          <w:p w:rsidR="007A05F0" w:rsidRDefault="007A05F0">
            <w:pPr>
              <w:pStyle w:val="ConsPlusNormal"/>
            </w:pPr>
            <w:r>
              <w:t>наличие - 10 баллов;</w:t>
            </w:r>
          </w:p>
          <w:p w:rsidR="007A05F0" w:rsidRDefault="007A05F0">
            <w:pPr>
              <w:pStyle w:val="ConsPlusNormal"/>
            </w:pPr>
            <w:r>
              <w:t>отсутствие - 0 баллов</w:t>
            </w:r>
          </w:p>
        </w:tc>
      </w:tr>
    </w:tbl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 xml:space="preserve">2.4.5. Оценка качества услуг осуществляется Комитетом 2 раза в течение текущего года, по результатам </w:t>
      </w:r>
      <w:proofErr w:type="gramStart"/>
      <w:r>
        <w:t>которой</w:t>
      </w:r>
      <w:proofErr w:type="gramEnd"/>
      <w:r>
        <w:t xml:space="preserve"> составляется справка. К оценке качества услуг могут привлекаться члены межведомственной комиссии по организации мероприятий по реабилитации (за исключением медицинской) и ресоциализации наркозависимых лиц.</w:t>
      </w:r>
    </w:p>
    <w:p w:rsidR="007A05F0" w:rsidRDefault="007A05F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22.08.2019 N 1572)</w:t>
      </w:r>
    </w:p>
    <w:p w:rsidR="007A05F0" w:rsidRDefault="007A05F0">
      <w:pPr>
        <w:pStyle w:val="ConsPlusNormal"/>
        <w:spacing w:before="220"/>
        <w:ind w:firstLine="540"/>
        <w:jc w:val="both"/>
      </w:pPr>
      <w:proofErr w:type="gramStart"/>
      <w:r>
        <w:t>При установлении среднеарифметического значения показателя оценки качества предоставления услуг менее 6 баллов перед межведомственной комиссией по организации мероприятий по реабилитации (за исключением медицинской) и ресоциализации наркозависимых лиц ставится вопрос о несоответствии предоставления услуг требованиям системы в сфере реабилитации (за исключением медицинской) и ресоциализации и исключении некоммерческой организации из реестра некоммерческих организаций Волгоградской области.</w:t>
      </w:r>
      <w:proofErr w:type="gramEnd"/>
    </w:p>
    <w:p w:rsidR="007A05F0" w:rsidRDefault="007A05F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22.08.2019 N 1572)</w:t>
      </w:r>
    </w:p>
    <w:p w:rsidR="007A05F0" w:rsidRDefault="007A05F0">
      <w:pPr>
        <w:pStyle w:val="ConsPlusNormal"/>
        <w:jc w:val="both"/>
      </w:pPr>
      <w:r>
        <w:t xml:space="preserve">(пп. 2.4.5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16.07.2018 </w:t>
      </w:r>
      <w:r>
        <w:lastRenderedPageBreak/>
        <w:t>N 1145)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2.4.6. Решение комиссии оформляется протоколом и в течение одного рабочего дня направляется в Комитет. Комитет на основании протокола не позднее трех рабочих дней со дня его представления издает приказ об исключении некоммерческой организации из реестра некоммерческих организаций Волгоградской области.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2.4.7. Комитет в течение трех рабочих дней после подписания приказа об исключении некоммерческой организации из реестра некоммерческих организаций Волгоградской области уведомляет некоммерческую организацию об исключении из реестра путем размещения информации на официальном сайте.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2.4.8. </w:t>
      </w:r>
      <w:proofErr w:type="gramStart"/>
      <w:r>
        <w:t>Показатели результативности предоставления услуг включают оценку процесса реабилитации (за исключением медицинской) и ресоциализации, оценку результатов реабилитации (за исключением медицинской) и ресоциализации наркозависимых лиц, которая осуществляется государственными казенными учреждениями центрами социальной защиты населения, до которых доведены в установленном порядке лимиты бюджетных обязательств на предоставление субсидии некоммерческим организациям для возмещения затрат на проведение мероприятий по реабилитации (за исключением медицинской) и ресоциализации наркозависимых</w:t>
      </w:r>
      <w:proofErr w:type="gramEnd"/>
      <w:r>
        <w:t xml:space="preserve"> лиц:</w:t>
      </w:r>
    </w:p>
    <w:p w:rsidR="007A05F0" w:rsidRDefault="007A05F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22.08.2019 N 1572)</w:t>
      </w:r>
    </w:p>
    <w:p w:rsidR="007A05F0" w:rsidRDefault="007A05F0">
      <w:pPr>
        <w:pStyle w:val="ConsPlusNormal"/>
        <w:jc w:val="both"/>
      </w:pPr>
    </w:p>
    <w:p w:rsidR="007A05F0" w:rsidRDefault="007A05F0">
      <w:pPr>
        <w:sectPr w:rsidR="007A05F0" w:rsidSect="008E23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2154"/>
        <w:gridCol w:w="2211"/>
        <w:gridCol w:w="2268"/>
        <w:gridCol w:w="2494"/>
      </w:tblGrid>
      <w:tr w:rsidR="007A05F0">
        <w:tc>
          <w:tcPr>
            <w:tcW w:w="567" w:type="dxa"/>
          </w:tcPr>
          <w:p w:rsidR="007A05F0" w:rsidRDefault="007A05F0">
            <w:pPr>
              <w:pStyle w:val="ConsPlusNormal"/>
              <w:jc w:val="center"/>
            </w:pPr>
            <w:r>
              <w:lastRenderedPageBreak/>
              <w:t>N</w:t>
            </w:r>
          </w:p>
          <w:p w:rsidR="007A05F0" w:rsidRDefault="007A05F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7A05F0" w:rsidRDefault="007A05F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</w:tcPr>
          <w:p w:rsidR="007A05F0" w:rsidRDefault="007A05F0">
            <w:pPr>
              <w:pStyle w:val="ConsPlusNormal"/>
              <w:jc w:val="center"/>
            </w:pPr>
            <w:r>
              <w:t>Сроки оценки показателей</w:t>
            </w:r>
          </w:p>
        </w:tc>
        <w:tc>
          <w:tcPr>
            <w:tcW w:w="2211" w:type="dxa"/>
          </w:tcPr>
          <w:p w:rsidR="007A05F0" w:rsidRDefault="007A05F0">
            <w:pPr>
              <w:pStyle w:val="ConsPlusNormal"/>
              <w:jc w:val="center"/>
            </w:pPr>
            <w:r>
              <w:t>Критерии, целевые показатели оценки</w:t>
            </w:r>
          </w:p>
        </w:tc>
        <w:tc>
          <w:tcPr>
            <w:tcW w:w="2268" w:type="dxa"/>
          </w:tcPr>
          <w:p w:rsidR="007A05F0" w:rsidRDefault="007A05F0">
            <w:pPr>
              <w:pStyle w:val="ConsPlusNormal"/>
              <w:jc w:val="center"/>
            </w:pPr>
            <w:r>
              <w:t>Методы, способы оценки</w:t>
            </w:r>
          </w:p>
        </w:tc>
        <w:tc>
          <w:tcPr>
            <w:tcW w:w="2494" w:type="dxa"/>
          </w:tcPr>
          <w:p w:rsidR="007A05F0" w:rsidRDefault="007A05F0">
            <w:pPr>
              <w:pStyle w:val="ConsPlusNormal"/>
              <w:jc w:val="center"/>
            </w:pPr>
            <w:r>
              <w:t>Меры ответственности за невыполнение показателей</w:t>
            </w:r>
          </w:p>
        </w:tc>
      </w:tr>
      <w:tr w:rsidR="007A05F0">
        <w:tc>
          <w:tcPr>
            <w:tcW w:w="12075" w:type="dxa"/>
            <w:gridSpan w:val="6"/>
          </w:tcPr>
          <w:p w:rsidR="007A05F0" w:rsidRDefault="007A05F0">
            <w:pPr>
              <w:pStyle w:val="ConsPlusNormal"/>
              <w:jc w:val="center"/>
            </w:pPr>
            <w:r>
              <w:t>1. Оценка процесса реабилитации (за исключением медицинской) и ресоциализации наркозависимых лиц</w:t>
            </w:r>
          </w:p>
        </w:tc>
      </w:tr>
      <w:tr w:rsidR="007A05F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A05F0" w:rsidRDefault="007A05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t>Предоставление наркозависимому лицу услуг 8 видов:</w:t>
            </w:r>
          </w:p>
          <w:p w:rsidR="007A05F0" w:rsidRDefault="007A05F0">
            <w:pPr>
              <w:pStyle w:val="ConsPlusNormal"/>
              <w:ind w:firstLine="284"/>
            </w:pPr>
            <w:r>
              <w:t>услуги по созданию реабилитационной среды и условий проживания, в помещениях некоммерческих организаций;</w:t>
            </w:r>
          </w:p>
          <w:p w:rsidR="007A05F0" w:rsidRDefault="007A05F0">
            <w:pPr>
              <w:pStyle w:val="ConsPlusNormal"/>
              <w:ind w:firstLine="284"/>
            </w:pPr>
            <w:r>
              <w:t>услуги по социально-средовой реабилитации;</w:t>
            </w:r>
          </w:p>
          <w:p w:rsidR="007A05F0" w:rsidRDefault="007A05F0">
            <w:pPr>
              <w:pStyle w:val="ConsPlusNormal"/>
              <w:ind w:firstLine="284"/>
            </w:pPr>
            <w:r>
              <w:t>услуги по социально-педагогической реабилитации и воспитанию;</w:t>
            </w:r>
          </w:p>
          <w:p w:rsidR="007A05F0" w:rsidRDefault="007A05F0">
            <w:pPr>
              <w:pStyle w:val="ConsPlusNormal"/>
              <w:ind w:firstLine="284"/>
            </w:pPr>
            <w:r>
              <w:t>услуги по социально-психологической реабилитации;</w:t>
            </w:r>
          </w:p>
          <w:p w:rsidR="007A05F0" w:rsidRDefault="007A05F0">
            <w:pPr>
              <w:pStyle w:val="ConsPlusNormal"/>
              <w:ind w:firstLine="284"/>
            </w:pPr>
            <w:r>
              <w:t>услуги по социокультурной реабилитации;</w:t>
            </w:r>
          </w:p>
          <w:p w:rsidR="007A05F0" w:rsidRDefault="007A05F0">
            <w:pPr>
              <w:pStyle w:val="ConsPlusNormal"/>
              <w:ind w:firstLine="284"/>
            </w:pPr>
            <w:r>
              <w:t xml:space="preserve">услуги по ресоциализации и социальной </w:t>
            </w:r>
            <w:r>
              <w:lastRenderedPageBreak/>
              <w:t>реадаптации;</w:t>
            </w:r>
          </w:p>
          <w:p w:rsidR="007A05F0" w:rsidRDefault="007A05F0">
            <w:pPr>
              <w:pStyle w:val="ConsPlusNormal"/>
              <w:ind w:firstLine="284"/>
            </w:pPr>
            <w:r>
              <w:t>услуги по физической реабилитации;</w:t>
            </w:r>
          </w:p>
          <w:p w:rsidR="007A05F0" w:rsidRDefault="007A05F0">
            <w:pPr>
              <w:pStyle w:val="ConsPlusNormal"/>
              <w:ind w:firstLine="284"/>
            </w:pPr>
            <w:r>
              <w:t>услуги по ресоциализации и социальной реадаптации;</w:t>
            </w:r>
          </w:p>
          <w:p w:rsidR="007A05F0" w:rsidRDefault="007A05F0">
            <w:pPr>
              <w:pStyle w:val="ConsPlusNormal"/>
              <w:ind w:firstLine="284"/>
            </w:pPr>
            <w:r>
              <w:t>услуги по профессионально-трудовой реабилитации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lastRenderedPageBreak/>
              <w:t>ежемесячно до 10-го числа месяца, следующего за истекшим месяцем</w:t>
            </w:r>
          </w:p>
        </w:tc>
        <w:tc>
          <w:tcPr>
            <w:tcW w:w="2211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t>количество видов услуг, предоставленных наркозависимому лицу</w:t>
            </w:r>
          </w:p>
        </w:tc>
        <w:tc>
          <w:tcPr>
            <w:tcW w:w="2268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t>анализ актов о предоставлении услуг</w:t>
            </w:r>
          </w:p>
        </w:tc>
        <w:tc>
          <w:tcPr>
            <w:tcW w:w="2494" w:type="dxa"/>
            <w:tcBorders>
              <w:bottom w:val="nil"/>
            </w:tcBorders>
          </w:tcPr>
          <w:p w:rsidR="007A05F0" w:rsidRDefault="007A05F0">
            <w:pPr>
              <w:pStyle w:val="ConsPlusNormal"/>
            </w:pPr>
            <w:r>
              <w:t>при нарушении данного показателя применяется штрафная санкция в виде возврата 1/8 субсидии, предоставленной за конкретное наркозависимое лицо, которому не предоставлены услуги 8 видов</w:t>
            </w:r>
          </w:p>
        </w:tc>
      </w:tr>
      <w:tr w:rsidR="007A05F0">
        <w:tblPrEx>
          <w:tblBorders>
            <w:insideH w:val="nil"/>
          </w:tblBorders>
        </w:tblPrEx>
        <w:tc>
          <w:tcPr>
            <w:tcW w:w="12075" w:type="dxa"/>
            <w:gridSpan w:val="6"/>
            <w:tcBorders>
              <w:top w:val="nil"/>
            </w:tcBorders>
          </w:tcPr>
          <w:p w:rsidR="007A05F0" w:rsidRDefault="007A05F0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социальной защиты населения Волгоградской обл.</w:t>
            </w:r>
            <w:proofErr w:type="gramEnd"/>
          </w:p>
          <w:p w:rsidR="007A05F0" w:rsidRDefault="007A05F0">
            <w:pPr>
              <w:pStyle w:val="ConsPlusNormal"/>
              <w:jc w:val="both"/>
            </w:pPr>
            <w:r>
              <w:t>от 22.08.2019 N 1572)</w:t>
            </w:r>
          </w:p>
        </w:tc>
      </w:tr>
      <w:tr w:rsidR="007A05F0">
        <w:tc>
          <w:tcPr>
            <w:tcW w:w="12075" w:type="dxa"/>
            <w:gridSpan w:val="6"/>
          </w:tcPr>
          <w:p w:rsidR="007A05F0" w:rsidRDefault="007A05F0">
            <w:pPr>
              <w:pStyle w:val="ConsPlusNormal"/>
              <w:jc w:val="center"/>
            </w:pPr>
            <w:r>
              <w:t>2. Оценка результатов реабилитации (за исключением медицинской) и ресоциализации наркозависимых лиц</w:t>
            </w:r>
          </w:p>
        </w:tc>
      </w:tr>
      <w:tr w:rsidR="007A05F0">
        <w:tc>
          <w:tcPr>
            <w:tcW w:w="567" w:type="dxa"/>
          </w:tcPr>
          <w:p w:rsidR="007A05F0" w:rsidRDefault="007A05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7A05F0" w:rsidRDefault="007A05F0">
            <w:pPr>
              <w:pStyle w:val="ConsPlusNormal"/>
            </w:pPr>
            <w:r>
              <w:t>Количество лиц, находящихся</w:t>
            </w:r>
            <w:proofErr w:type="gramStart"/>
            <w:r>
              <w:t xml:space="preserve"> (%) </w:t>
            </w:r>
            <w:proofErr w:type="gramEnd"/>
            <w:r>
              <w:t>в программе реабилитации (за исключением медицинской) и ресоциализации от общего числа лиц, поступивших в некоммерческую организацию, за исключением лиц, прекративших реабилитацию (за исключением медицинской) и ресоциализацию (далее - социальная реабилитация) по следующим уважительным причинам:</w:t>
            </w:r>
          </w:p>
          <w:p w:rsidR="007A05F0" w:rsidRDefault="007A05F0">
            <w:pPr>
              <w:pStyle w:val="ConsPlusNormal"/>
            </w:pPr>
            <w:r>
              <w:t>- по причине возникновения острых заболеваний, обострения хронических заболеваний (за исключением обострения основного заболевания - наркомания, вследствие употребления наркотических средств во время нахождения в некоммерческой организации) с последующей госпитализацией в медицинское учреждение;</w:t>
            </w:r>
          </w:p>
          <w:p w:rsidR="007A05F0" w:rsidRDefault="007A05F0">
            <w:pPr>
              <w:pStyle w:val="ConsPlusNormal"/>
            </w:pPr>
            <w:r>
              <w:t>- по причине вступления в силу судебного решения (за правонарушения, преступления, совершенные наркозависимыми лицами до поступления в некоммерческую организацию);</w:t>
            </w:r>
          </w:p>
          <w:p w:rsidR="007A05F0" w:rsidRDefault="007A05F0">
            <w:pPr>
              <w:pStyle w:val="ConsPlusNormal"/>
            </w:pPr>
            <w:r>
              <w:t>- смерти наркозависимого лица (за исключением насильственной смерти, смерти по причине употребления наркотических средств во время нахождения в некоммерческой организации)</w:t>
            </w:r>
          </w:p>
        </w:tc>
        <w:tc>
          <w:tcPr>
            <w:tcW w:w="2154" w:type="dxa"/>
          </w:tcPr>
          <w:p w:rsidR="007A05F0" w:rsidRDefault="007A05F0">
            <w:pPr>
              <w:pStyle w:val="ConsPlusNormal"/>
            </w:pPr>
            <w:r>
              <w:t>ежемесячно до 10-го числа месяца, следующего за истекшим месяцем</w:t>
            </w:r>
          </w:p>
        </w:tc>
        <w:tc>
          <w:tcPr>
            <w:tcW w:w="2211" w:type="dxa"/>
          </w:tcPr>
          <w:p w:rsidR="007A05F0" w:rsidRDefault="007A05F0">
            <w:pPr>
              <w:pStyle w:val="ConsPlusNormal"/>
            </w:pPr>
            <w:r>
              <w:t xml:space="preserve">доля (%) </w:t>
            </w:r>
            <w:proofErr w:type="gramStart"/>
            <w:r>
              <w:t>находящихся</w:t>
            </w:r>
            <w:proofErr w:type="gramEnd"/>
            <w:r>
              <w:t xml:space="preserve"> в программе социальной реабилитации от общего числа поступивших в некоммерческую организацию по направлениям</w:t>
            </w:r>
          </w:p>
        </w:tc>
        <w:tc>
          <w:tcPr>
            <w:tcW w:w="2268" w:type="dxa"/>
          </w:tcPr>
          <w:p w:rsidR="007A05F0" w:rsidRDefault="007A05F0">
            <w:pPr>
              <w:pStyle w:val="ConsPlusNormal"/>
            </w:pPr>
            <w:r>
              <w:t>анализ документов:</w:t>
            </w:r>
          </w:p>
          <w:p w:rsidR="007A05F0" w:rsidRDefault="007A05F0">
            <w:pPr>
              <w:pStyle w:val="ConsPlusNormal"/>
            </w:pPr>
            <w:r>
              <w:t>- договор;</w:t>
            </w:r>
          </w:p>
          <w:p w:rsidR="007A05F0" w:rsidRDefault="007A05F0">
            <w:pPr>
              <w:pStyle w:val="ConsPlusNormal"/>
            </w:pPr>
            <w:r>
              <w:t>- акты о предоставлении услуг наркозависимому лицу, подписанные наркозависимым лицом;</w:t>
            </w:r>
          </w:p>
          <w:p w:rsidR="007A05F0" w:rsidRDefault="007A05F0">
            <w:pPr>
              <w:pStyle w:val="ConsPlusNormal"/>
            </w:pPr>
            <w:r>
              <w:t>- уведомления некоммерческих организаций о фактах прекращения получения услуг и причине прекращения;</w:t>
            </w:r>
          </w:p>
          <w:p w:rsidR="007A05F0" w:rsidRDefault="007A05F0">
            <w:pPr>
              <w:pStyle w:val="ConsPlusNormal"/>
            </w:pPr>
            <w:r>
              <w:t>- ответы на запросы в учреждения и организации, подтверждающие причины прекращения получения услуг и (или) предоставление наркозависимыми лицами (их представителями) копий документов, подтверждающих причины прекращения получения услуг</w:t>
            </w:r>
          </w:p>
        </w:tc>
        <w:tc>
          <w:tcPr>
            <w:tcW w:w="2494" w:type="dxa"/>
          </w:tcPr>
          <w:p w:rsidR="007A05F0" w:rsidRDefault="007A05F0">
            <w:pPr>
              <w:pStyle w:val="ConsPlusNormal"/>
            </w:pPr>
            <w:r>
              <w:t>возвращение субсидии в областной бюджет в размере 100% предоставленной некоммерческой организации в целях возмещения затрат за предоставленные услуги наркозависимому лицу, прекратившему социальную реабилитацию, без уважительных причин</w:t>
            </w:r>
          </w:p>
        </w:tc>
      </w:tr>
      <w:tr w:rsidR="007A05F0">
        <w:tblPrEx>
          <w:tblBorders>
            <w:insideH w:val="nil"/>
          </w:tblBorders>
        </w:tblPrEx>
        <w:tc>
          <w:tcPr>
            <w:tcW w:w="567" w:type="dxa"/>
          </w:tcPr>
          <w:p w:rsidR="007A05F0" w:rsidRDefault="007A05F0">
            <w:pPr>
              <w:pStyle w:val="ConsPlusNormal"/>
              <w:jc w:val="center"/>
            </w:pPr>
            <w:r>
              <w:t>2 - 4.</w:t>
            </w:r>
          </w:p>
        </w:tc>
        <w:tc>
          <w:tcPr>
            <w:tcW w:w="11508" w:type="dxa"/>
            <w:gridSpan w:val="5"/>
          </w:tcPr>
          <w:p w:rsidR="007A05F0" w:rsidRDefault="007A05F0">
            <w:pPr>
              <w:pStyle w:val="ConsPlusNormal"/>
              <w:jc w:val="both"/>
            </w:pPr>
            <w:proofErr w:type="gramStart"/>
            <w:r>
              <w:t>Исключены</w:t>
            </w:r>
            <w:proofErr w:type="gramEnd"/>
            <w:r>
              <w:t xml:space="preserve"> с 22 августа 2019 года. - </w:t>
            </w:r>
            <w:hyperlink r:id="rId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социальной защиты населения Волгоградской обл. от 22.08.2019 N 1572</w:t>
            </w:r>
          </w:p>
        </w:tc>
      </w:tr>
    </w:tbl>
    <w:p w:rsidR="007A05F0" w:rsidRDefault="007A05F0">
      <w:pPr>
        <w:sectPr w:rsidR="007A05F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ind w:firstLine="540"/>
        <w:jc w:val="both"/>
        <w:outlineLvl w:val="2"/>
      </w:pPr>
      <w:r>
        <w:t>2.5. Условия предоставления услуг, в том числе условия доступности предоставления услуг для инвалидов и других лиц с учетом ограничений их жизнедеятельности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>2.5.1. Предоставление услуг наркозависимым лицам осуществляется с учетом условий доступности предоставления услуг для инвалидов, а также условий, установленных наркозависимому лицу в программе реабилитации (за исключением медицинской) и ресоциализации и договоре с наркозависимым лицом (его представителем) о предоставлении услуг по реабилитации (за исключением медицинской) и ресоциализации без взимания платы.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2.5.2. В ходе предоставления услуг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наркозависимых лицах, которым эта информация стала известна в связи с исполнением профессиональных, служебных и (или) иных обязанностей. Разглашение информации о наркозависимых лицах влечет за собой ответственность в соответствии с законодательством Российской Федерации.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2.5.3. С согласия наркозависимого лица на обработку персональных данных, данного в письменной форме, допускается передача информации другим лицам в интересах наркозависимого лица, включая средства массовой информации и официальный сайт некоммерческой организации в информационно-телекоммуникационной сети "Интернет" (далее - сеть "Интернет").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2.5.4. Предоставление информации о наркозависимом лице без его согласия допускается в случаях, установленных законодательством Российской Федерации.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ind w:firstLine="540"/>
        <w:jc w:val="both"/>
        <w:outlineLvl w:val="2"/>
      </w:pPr>
      <w:r>
        <w:t>2.6. Права наркозависимых лиц, которым предоставляются услуги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 xml:space="preserve">2.6.1. Наркозависимые лица, которым предоставляются </w:t>
      </w:r>
      <w:proofErr w:type="gramStart"/>
      <w:r>
        <w:t>услуги</w:t>
      </w:r>
      <w:proofErr w:type="gramEnd"/>
      <w:r>
        <w:t xml:space="preserve"> имеют право на: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1) уважительное и гуманное отношение;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2) получение бесплатно в доступной форме информации о своих правах и обязанностях, видах услуг, сроках, порядке и об условиях их предоставления;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3) выбор некоммерческих организаций из числа включенных в реестр организаций Волгоградской области для получения услуг;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4) отказ от получения услуг, факт отказа фиксируется под подпись наркозависимого лица и хранится в его личном деле;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5) защиту своих прав и законных интересов в соответствии с законодательством Российской Федерации;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6) обеспечение условий пребывания, соответствующих санитарно-гигиеническим требованиям;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7)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время.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ind w:firstLine="540"/>
        <w:jc w:val="both"/>
        <w:outlineLvl w:val="2"/>
      </w:pPr>
      <w:r>
        <w:t>2.7. Обязанности наркозависимых лиц, которым предоставляются услуги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>2.7.1. Наркозависимые лица обязаны: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услуг;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2) своевременно информировать об изменении обстоятельств, обусловливающих потребность в предоставлении услуг;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3) соблюдать условия договора о предоставлении услуг по реабилитации (за исключением медицинской) и ресоциализации без взимания платы, заключенного с некоммерческой организацией, в том числе своевременно и в полном объеме </w:t>
      </w:r>
      <w:proofErr w:type="gramStart"/>
      <w:r>
        <w:t>оплатить стоимость предоставленных</w:t>
      </w:r>
      <w:proofErr w:type="gramEnd"/>
      <w:r>
        <w:t xml:space="preserve"> услуг при отказе от получения услуг по собственному желанию в дальнейшем;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4) соблюдать график работы и Правила внутреннего распорядка некоммерческой организации;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5) предоставить результаты рентгенологического исследования органов грудной клетки, результаты анализа крови на RW, на антитела ВИЧ, заключение дерматовенеролога об отсутствии заразных заболеваний кожи и волос и венерических заболеваний и иные анализы, предусмотренные некоммерческой организацией, выполненные не более 6 месяцев назад до поступления в некоммерческую организацию.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При их отсутствии пройти рентгенологические исследования и сдачу анализов при содействии некоммерческой организации.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6) при приеме и размещении в обязательном порядке пройти первичный осмотр и первичную санитарную обработку.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Первичная санитарная обработка включает помывку в душе с мытьем головы, умывание, смену одежды. При наличии педикулеза проводится обработка волосяных покровов тела.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ind w:firstLine="540"/>
        <w:jc w:val="both"/>
        <w:outlineLvl w:val="2"/>
      </w:pPr>
      <w:r>
        <w:t>2.8. Обязанности некоммерческих организаций при предоставлении услуг наркозависимым лицам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>2.8.1. Некоммерческая организация обязана: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1) соблюдать права человека и гражданина;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2) обеспечивать неприкосновенность личности и безопасность наркозависимых лиц;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3) обеспечить ознакомление наркозависимых лиц (их представителей) с правоустанавливающими документами, на основании которых некоммерческая организация осуществляет свою деятельность и предоставляет услуги;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4) обеспечить сохранность личных вещей и ценностей наркозависимых лиц;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5) информировать наркозависимые лица о правилах техники безопасности, пожарной безопасности, эксплуатации предоставляемых приборов и оборудования;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6) обеспечить наркозависимым лицам условия пребывания, соответствующие санитарно-гигиеническим требованиям;</w:t>
      </w:r>
    </w:p>
    <w:p w:rsidR="007A05F0" w:rsidRDefault="007A05F0">
      <w:pPr>
        <w:pStyle w:val="ConsPlusNormal"/>
        <w:spacing w:before="220"/>
        <w:ind w:firstLine="540"/>
        <w:jc w:val="both"/>
      </w:pPr>
      <w:proofErr w:type="gramStart"/>
      <w:r>
        <w:t>7) при отсутствии результатов рентгенологического исследования органов грудной клетки, анализа крови на RW, на антитела ВИЧ, заключения дерматовенеролога об отсутствии заразных заболеваний кожи и волос и венерических заболеваний и иных анализов у наркозависимого лица, предусмотренных некоммерческой организацией, выполненных не более 6 месяцев назад до поступления в некоммерческую организацию, обеспечить в течение 7 дней их сдачу;</w:t>
      </w:r>
      <w:proofErr w:type="gramEnd"/>
    </w:p>
    <w:p w:rsidR="007A05F0" w:rsidRDefault="007A05F0">
      <w:pPr>
        <w:pStyle w:val="ConsPlusNormal"/>
        <w:spacing w:before="220"/>
        <w:ind w:firstLine="540"/>
        <w:jc w:val="both"/>
      </w:pPr>
      <w:r>
        <w:t>8) при приеме и размещении в обязательном порядке организовать проведение первичного осмотра наркозависимого лица;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9) исключен. - </w:t>
      </w:r>
      <w:hyperlink r:id="rId26" w:history="1">
        <w:r>
          <w:rPr>
            <w:color w:val="0000FF"/>
          </w:rPr>
          <w:t>Приказ</w:t>
        </w:r>
      </w:hyperlink>
      <w:r>
        <w:t xml:space="preserve"> комитета социальной защиты населения Волгоградской обл. от 16.07.2018 N 1145.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ind w:firstLine="540"/>
        <w:jc w:val="both"/>
        <w:outlineLvl w:val="2"/>
      </w:pPr>
      <w:r>
        <w:t>2.9. Права некоммерческих организаций при предоставлении услуг наркозависимым лицам: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2.9.1. Некоммерческая организация имеет право: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предоставления услуг;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2) отказать в предоставлении услуг наркозависимым лицам в случае нарушения им условий договора о предоставлении услуг по реабилитации (за исключением медицинской) и ресоциализации без взимания платы.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jc w:val="center"/>
        <w:outlineLvl w:val="1"/>
      </w:pPr>
      <w:r>
        <w:t>Раздел 3. ПРАВИЛА ПРЕДОСТАВЛЕНИЯ УСЛУГ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>3.1. Услуги наркозависимым лицам предоставляются в течение не более 180 дней, включая день заключения договора, бесплатно.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3.2. При приеме в некоммерческую организацию наркозависимое лицо в обязательном порядке проходит первичный осмотр и первичную санитарную обработку. Данные по осмотру приобщаются в личное дело наркозависимого лица.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3.3. Первичная санитарная обработка включает помывку в душе с мытьем головы, умывание, смену одежды. При наличии педикулеза проводится обработка волосяных покровов тела. При поступлении в некоммерческую организацию наркозависимое лицо предоставляет медицинские анализы, выполненные не более 6 месяцев назад: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результаты рентгенологического исследования органов грудной клетки;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результаты анализа крови на RW, на антитела ВИЧ;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заключение дерматовенеролога об отсутствии заразных заболеваний кожи и волос, венерических заболеваний;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иные анализы, предусмотренные некоммерческой организацией.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3.4. При отсутствии медицинских исследований и анализов некоммерческая организация после зачисления наркозависимого лица в течение первых семи дней обеспечивает прохождение наркозависимым лицом медицинское исследование и сдачу анализов.</w:t>
      </w:r>
    </w:p>
    <w:p w:rsidR="007A05F0" w:rsidRDefault="007A05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16.07.2018 N 1145)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При наличии результатов данных обследований, выполненных не более 6 месяцев назад, он не нуждается в их повторном прохождении.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3.5. Некоммерческая организация при зачислении наркозависимого лица, получившего направление на получение услуг: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1) заключает договор с наркозависимым лицом (его представителем) в день обращения и письменно не позднее трех рабочих дней со дня подписания указанного договора уведомляет государственные казенные учреждения центры социальной защиты населения (далее именуются - Центры), определенные Комитетом, о заключении договора и сроках реабилитации (за исключением медицинской) и ресоциализации;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2) знакомит с порядком и условиями предоставления услуг, правилами внутреннего распорядка, правами и обязанностями наркозависимого лица;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3) в день обращения наркозависимого лица: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издает приказ о его зачислении в некоммерческую организацию;</w:t>
      </w:r>
    </w:p>
    <w:p w:rsidR="007A05F0" w:rsidRDefault="007A05F0">
      <w:pPr>
        <w:pStyle w:val="ConsPlusNormal"/>
        <w:spacing w:before="220"/>
        <w:ind w:firstLine="540"/>
        <w:jc w:val="both"/>
      </w:pPr>
      <w:proofErr w:type="gramStart"/>
      <w:r>
        <w:t>вносит данные о наркозависимом лице в журнал статистического учета наркозависимых лиц, проходящих реабилитацию (за исключением медицинской) и ресоциализацию, по форме, утвержденной Комитетом;</w:t>
      </w:r>
      <w:proofErr w:type="gramEnd"/>
    </w:p>
    <w:p w:rsidR="007A05F0" w:rsidRDefault="007A05F0">
      <w:pPr>
        <w:pStyle w:val="ConsPlusNormal"/>
        <w:spacing w:before="220"/>
        <w:ind w:firstLine="540"/>
        <w:jc w:val="both"/>
      </w:pPr>
      <w:r>
        <w:t>4) в течение двух дней после заключения договора с наркозависимым лицом создает в отношении него программу реабилитации (за исключением медицинской) и ресоциализации наркозависимых лиц, которая должна содержать в том числе: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описание услуг с основными требованиями к объему, периодичности и качеству в соответствии с настоящим Порядком;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условия, сроки предоставления услуг;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5) на каждое наркозависимое лицо, которому предоставляются услуги, специалисты некоммерческой организации оформляют личное дело, в котором хранятся: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договор;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программа реабилитации (за исключением медицинской) и ресоциализации;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другие документы, касающиеся предоставлению услуг наркозависимому лицу.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Ведение личных дел и составление описи документов, содержащихся в их личных делах, осуществляются уполномоченным специалистом, назначенным приказом руководителя некоммерческой организации.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Размещение личных дел наркозависимых лиц в месте хранения осуществляется в алфавитном порядке;</w:t>
      </w:r>
    </w:p>
    <w:p w:rsidR="007A05F0" w:rsidRDefault="007A05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7A05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F0" w:rsidRDefault="007A05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F0" w:rsidRDefault="007A05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05F0" w:rsidRDefault="007A05F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A05F0" w:rsidRDefault="007A05F0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F0" w:rsidRDefault="007A05F0">
            <w:pPr>
              <w:spacing w:after="1" w:line="0" w:lineRule="atLeast"/>
            </w:pPr>
          </w:p>
        </w:tc>
      </w:tr>
    </w:tbl>
    <w:p w:rsidR="007A05F0" w:rsidRDefault="007A05F0">
      <w:pPr>
        <w:pStyle w:val="ConsPlusNormal"/>
        <w:spacing w:before="280"/>
        <w:ind w:firstLine="540"/>
        <w:jc w:val="both"/>
      </w:pPr>
      <w:r>
        <w:t>7) при выбытии наркозависимого лица из некоммерческой организации: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после завершения полного курса социальной реабилитации согласно заключенному договору наркозависимому лицу выдается справка о завершении полного курса социальной реабилитации;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при досрочном прекращении курса социальной реабилитации некоммерческой организацией наркозависимому лицу выдается выписка из личного дела (по запросу);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8) письменно уведомляет Центр: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об исполнении договора не позднее трех рабочих дней со дня исполнения указанного договора;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о досрочном расторжении договора не позднее одного рабочего дня со дня расторжения указанного договора.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3.6. Основаниями для отказа в заключени</w:t>
      </w:r>
      <w:proofErr w:type="gramStart"/>
      <w:r>
        <w:t>и</w:t>
      </w:r>
      <w:proofErr w:type="gramEnd"/>
      <w:r>
        <w:t xml:space="preserve"> договора являются: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наличие медицинских противопоказаний;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обращение в некоммерческую организацию за получением услуг позже одного месяца </w:t>
      </w:r>
      <w:proofErr w:type="gramStart"/>
      <w:r>
        <w:t>с даты выдачи</w:t>
      </w:r>
      <w:proofErr w:type="gramEnd"/>
      <w:r>
        <w:t xml:space="preserve"> направления;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обнаружение у наркозависимых лиц холодного или огнестрельного оружия, легковоспламеняющихся и взрывоопасных веществ.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3.7. Медицинские противопоказания к зачислению в некоммерческую организацию для получения услуг: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туберкулез в активной стадии;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заразные заболевания кожи и волос;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острые инфекционные и венерические заболевания;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тяжелые психические расстройства;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иные заболевания, опасные для окружающих, требующие лечения в медицинских организациях.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3.8. Наркозависимое лицо оплачивает некоммерческой организации расходы в полном объеме за предоставленные услуги в следующих случаях: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самовольного ухода наркозависимого лица, без уважительных причин из некоммерческой организации раньше срока, установленного договором;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госпитализации наркозависимого лица в результате отравления наркотическими средствами или психоактивными веществами в период получения услуг;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избрания в отношении наркозависимого лица меры пресечения в виде заключения под стражу за преступления, совершенные в период получения услуг;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отказа наркозависимого лица от предоставления услуг;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нарушения наркозависимыми лицами условий договора о предоставлении услуг по реабилитации (за исключением медицинской) и ресоциализации без взимания платы.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jc w:val="center"/>
        <w:outlineLvl w:val="1"/>
      </w:pPr>
      <w:r>
        <w:t>Раздел 4. ТРЕБОВАНИЯ К ДЕЯТЕЛЬНОСТИ</w:t>
      </w:r>
    </w:p>
    <w:p w:rsidR="007A05F0" w:rsidRDefault="007A05F0">
      <w:pPr>
        <w:pStyle w:val="ConsPlusTitle"/>
        <w:jc w:val="center"/>
      </w:pPr>
      <w:r>
        <w:t>НЕКОММЕРЧЕСКОЙ ОРГАНИЗАЦИИ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>4.1. Условия размещения некоммерческой организации, предоставляющей услуги наркозависимым лицам должны обеспечивать ее эффективную работу.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4.2. Соответствие помещений, созданных в них условий размещения граждан, водоснабжения, банно-прачечного обслуживания, обеспечения питанием санитарно-гигиеническим нормам, правилам и требованиям пожарной безопасности.</w:t>
      </w:r>
    </w:p>
    <w:p w:rsidR="007A05F0" w:rsidRDefault="007A05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16.07.2018 N 1145)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4.3. Некоммерческая организация имеет в наличии правоустанавливающие документы, подтверждающие право законного пользования занимаемым зданием, строением, помещением, в котором осуществляется деятельность по реабилитации (за исключением медицинской) и ресоциализации наркозависимых лиц.</w:t>
      </w:r>
    </w:p>
    <w:p w:rsidR="007A05F0" w:rsidRDefault="007A05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16.07.2018 N 1145)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4.4. Наличие в штатной структуре работников, имеющих высшее образование по следующим специальностям, направлениям подготовки: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психология;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социология;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социология и социальная работа.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4.5. Укомплектованность некоммерческой организации специалистами, обладающими знаниями и опытом, необходимыми для качественного предоставления услуг.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4.6. Обязанности, права и ответственность специалистов должны быть четко распределены и изложены в их должностных инструкциях и других документах, регламентирующих их деятельность.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Специалисты некоммерческой организации должны повышать свою квалификацию по программам дополнительного профессионального образования или иными способами.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4.7. Руководителем некоммерческой организации принимаются меры по недопущению разглашения сотрудниками сведений личного характера о наркозависимых лицах, которым предоставляются услуги.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4.8. Состояние информации о некоммерческой организации, порядке и правилах предоставления услуг должно отвечать следующим требованиям: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некоммерческая организация доводит до наркозависимых лиц свое наименование и местонахождение любым способом, предусмотренным законодательством Российской Федерации, предоставляет по их требованию необходимую и достоверную информацию об оказываемых услугах;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состав информации об услугах соответствует </w:t>
      </w:r>
      <w:hyperlink r:id="rId30" w:history="1">
        <w:r>
          <w:rPr>
            <w:color w:val="0000FF"/>
          </w:rPr>
          <w:t>Закону</w:t>
        </w:r>
      </w:hyperlink>
      <w:r>
        <w:t xml:space="preserve"> Российской Федерации "О защите прав потребителей";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информация, предоставляемая наркозависимому лицу, является достоверной и полной.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4.9. Предоставление услуг наркозависимым лицам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4.10. Предоставление некоммерческой организацией наркозависимым лицам на территории Волгоградской области услуг по реабилитации осуществляется с обеспечением проживания в соответствии с </w:t>
      </w:r>
      <w:hyperlink r:id="rId31" w:history="1">
        <w:r>
          <w:rPr>
            <w:color w:val="0000FF"/>
          </w:rPr>
          <w:t>кодом 87.90</w:t>
        </w:r>
      </w:hyperlink>
      <w:r>
        <w:t xml:space="preserve"> "Деятельность по уходу с обеспечением проживания прочая" Общероссийского классификатора видов экономической деятельности ОК 029 - 2014 (КДЕС </w:t>
      </w:r>
      <w:proofErr w:type="gramStart"/>
      <w:r>
        <w:t>РЕД</w:t>
      </w:r>
      <w:proofErr w:type="gramEnd"/>
      <w:r>
        <w:t xml:space="preserve"> 2), утвержденного приказом Федерального агентства по техническому регулированию и метрологии от 31 января 2014 г. N 14-ст "О принятии и введении в действие Общероссийского классификатора видов экономической деятельности (ОКВЭД 2) ОК 029 - 2014 (КДЕС </w:t>
      </w:r>
      <w:proofErr w:type="gramStart"/>
      <w:r>
        <w:t>РЕД</w:t>
      </w:r>
      <w:proofErr w:type="gramEnd"/>
      <w:r>
        <w:t xml:space="preserve"> 2) и Общероссийского классификатора продукции по видам экономической деятельности (ОКПД 2) ОК 034-2014 (КПЕС 2008)".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4.11. Некоммерческая организация ведет статистический учет наркозависимых лиц, проходящих реабилитацию (за исключением медицинской) и ресоциализацию, в </w:t>
      </w:r>
      <w:proofErr w:type="gramStart"/>
      <w:r>
        <w:t>последующие</w:t>
      </w:r>
      <w:proofErr w:type="gramEnd"/>
      <w:r>
        <w:t xml:space="preserve"> 3 года, по форме, утвержденной Комитетом.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4.12. Допущение некоммерческой организации к участию в мероприятиях по реабилитации (за исключением медицинской) и ресоциализации официально зарегистрированных в Российской Федерации религиозных организаций (при необходимости).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4.13. Наличие у некоммерческой организации договора с медицинской организацией, оказывающей медицинскую помощь по профилю "наркология".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4.14. Наличие у некоммерческой организации прейскуранта на услуги по реабилитации, утвержденного руководителем некоммерческой организации.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4.15. Отсутствие у некоммерческой организации просроченной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4.16. Отсутствие у некоммерческой организации просроченной задолженности по возврату в областной бюджет субсидий, бюджетных инвестиций, предоставленных, в том числе в соответствии с иными правовыми актами, и иной просроченной задолженности перед областным бюджетом.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4.17. Неполучение некоммерческой организацией средств </w:t>
      </w:r>
      <w:proofErr w:type="gramStart"/>
      <w:r>
        <w:t>из областного бюджета в соответствии с иными нормативными правовыми актами на проведение мероприятий по реабилитации</w:t>
      </w:r>
      <w:proofErr w:type="gramEnd"/>
      <w:r>
        <w:t xml:space="preserve"> (за исключением медицинской) и ресоциализации наркозависимых лиц.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4.18. Некоммерческая организация не должна находиться в процессе реорганизации, ликвидации, банкротства.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4.19. Некоммерческая организация не должна являться: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государственной корпорацией, государственной кампанией, общественным объединением, являющимся политической партией;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государственным учреждением всех типов, муниципальным учреждением всех типов, некоммерческой организацией, в состав учредителей которой входит политическая партия.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Title"/>
        <w:jc w:val="center"/>
        <w:outlineLvl w:val="1"/>
      </w:pPr>
      <w:r>
        <w:t>Раздел 5. ПЕРЕЧЕНЬ ДОКУМЕНТОВ, НЕОБХОДИМЫХ</w:t>
      </w:r>
    </w:p>
    <w:p w:rsidR="007A05F0" w:rsidRDefault="007A05F0">
      <w:pPr>
        <w:pStyle w:val="ConsPlusTitle"/>
        <w:jc w:val="center"/>
      </w:pPr>
      <w:r>
        <w:t>ДЛЯ ПРЕДОСТАВЛЕНИЯ УСЛУГ НАРКОЗАВИСИМЫМ ЛИЦАМ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ind w:firstLine="540"/>
        <w:jc w:val="both"/>
      </w:pPr>
      <w:r>
        <w:t>5.1. Предоставление услуг осуществляется на основании направления, выданного наркозависимому лицу в установленном порядке и удостоверяющего право указанного лица на получение услуг по реабилитации (за исключением медицинской) и ресоциализации.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5.2. Выдача направления на предоставление наркозависимым лицам услуг по реабилитации (за исключением медицинской) и ресоциализации осуществляется Центрами, определенными Комитетом.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5.3. Наркозависимое лицо в целях получения направления представляет лично либо через представителя в Центр заявление о выдаче направления (далее - заявление) по форме, утверждаемой Комитетом.</w:t>
      </w:r>
    </w:p>
    <w:p w:rsidR="007A05F0" w:rsidRDefault="007A05F0">
      <w:pPr>
        <w:pStyle w:val="ConsPlusNormal"/>
        <w:spacing w:before="220"/>
        <w:ind w:firstLine="540"/>
        <w:jc w:val="both"/>
      </w:pPr>
      <w:bookmarkStart w:id="4" w:name="P635"/>
      <w:bookmarkEnd w:id="4"/>
      <w:r>
        <w:t>5.4. К заявлению прилагаются: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копия документа, удостоверяющего личность;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наркозависимого лица (в случае обращения представителя);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заключение врача - психиатра-нарколога о том, что гражданин прошел лечение от наркомании и нуждается в проведении в отношении него мероприятий по реабилитации (за исключением медицинской) и ресоциализации либо судебный акт об обязании пройти реабилитацию (за исключением медицинской) и ресоциализацию в связи с потреблением наркотических средств или психотропных веществ без назначения врача;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согласие на обработку персональных данных.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5.5. Наркозависимое лицо (его представитель), обратившееся с заявлением, несет ответственность за достоверность представленных им сведений и документов в соответствии с действующим законодательством.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5.6. Центр не позднее трех рабочих дней со дня подачи заявления оформляет направление либо уведомление об отказе в выдаче направления с указанием причин отказа.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5.7. В выдаче направления отказывается по следующим основаниям: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обращение лица, не являющегося наркозависимым лицом в соответствии с </w:t>
      </w:r>
      <w:hyperlink w:anchor="P52" w:history="1">
        <w:r>
          <w:rPr>
            <w:color w:val="0000FF"/>
          </w:rPr>
          <w:t>пунктом 1.2</w:t>
        </w:r>
      </w:hyperlink>
      <w:r>
        <w:t xml:space="preserve"> настоящего Порядка;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635" w:history="1">
        <w:r>
          <w:rPr>
            <w:color w:val="0000FF"/>
          </w:rPr>
          <w:t>пункте 5.4</w:t>
        </w:r>
      </w:hyperlink>
      <w:r>
        <w:t xml:space="preserve"> настоящего Порядка;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представление недостоверных сведений (документов);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отсутствие лимитов бюджетных обязательств, доведенных на эти цели Центру в текущем финансовом году, с учетом принятых и неисполненных обязательств по возмещению некоммерческим организациям затрат, понесенных при предоставлении услуг по реабилитации в отчетном финансовом году и годах, предшествующих отчетному финансовому году, в соответствии со сводной бюджетной росписью.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5.8. Направление с информацией о некоммерческих организациях, включенных в реестр, либо уведомление об отказе в выдаче направления выдается наркозависимому лицу (его представителю) при обращении, с учетом срока их подготовки.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5.9. Центр не позднее одного рабочего дня информирует Комитет о выдаче направления наркозависимому лицу.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5.10. Учет наркозависимых лиц, обратившихся с заявлением и получивших направление, ведется Центрами по форме, установленной Комитетом.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5.11. Наркозависимое лицо вправе обратиться в некоммерческую организацию за получением услуг не позднее одного месяца </w:t>
      </w:r>
      <w:proofErr w:type="gramStart"/>
      <w:r>
        <w:t>с даты выдачи</w:t>
      </w:r>
      <w:proofErr w:type="gramEnd"/>
      <w:r>
        <w:t xml:space="preserve"> направления.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>5.12. Наркозависимое лицо, получившее направление, обращается в любую некоммерческую организацию, включенную в реестр.</w:t>
      </w:r>
    </w:p>
    <w:p w:rsidR="007A05F0" w:rsidRDefault="007A05F0">
      <w:pPr>
        <w:pStyle w:val="ConsPlusNormal"/>
        <w:spacing w:before="220"/>
        <w:ind w:firstLine="540"/>
        <w:jc w:val="both"/>
      </w:pPr>
      <w:r>
        <w:t xml:space="preserve">5.13. </w:t>
      </w:r>
      <w:proofErr w:type="gramStart"/>
      <w:r>
        <w:t>Некоммерческая организация, включенная в реестр, в которую обратилось наркозависимое лицо, получившее направление, заключает договор с наркозависимым лицом (его представителем) о предоставлении услуг по реабилитации (за исключением медицинской) и ресоциализации без взимания платы и уведомляет Центр о заключении договора и сроках реабилитации (за исключением медицинской) и ресоциализации не позднее трех рабочих дней со дня подписания указанного договора.</w:t>
      </w:r>
      <w:proofErr w:type="gramEnd"/>
    </w:p>
    <w:p w:rsidR="007A05F0" w:rsidRDefault="007A05F0">
      <w:pPr>
        <w:pStyle w:val="ConsPlusNormal"/>
        <w:spacing w:before="220"/>
        <w:ind w:firstLine="540"/>
        <w:jc w:val="both"/>
      </w:pPr>
      <w:r>
        <w:t>5.14. Центр не позднее одного рабочего дня после получения уведомления о заключении договора и сроках реабилитации (за исключением медицинской) и ресоциализации от некоммерческой организации письменно уведомляет Комитет.</w:t>
      </w: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jc w:val="both"/>
      </w:pPr>
    </w:p>
    <w:p w:rsidR="007A05F0" w:rsidRDefault="007A05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05A7" w:rsidRDefault="00AB05A7"/>
    <w:sectPr w:rsidR="00AB05A7" w:rsidSect="00A20C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7A05F0"/>
    <w:rsid w:val="000928E0"/>
    <w:rsid w:val="00542FCE"/>
    <w:rsid w:val="007A05F0"/>
    <w:rsid w:val="00AB05A7"/>
    <w:rsid w:val="00E2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05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0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05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0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05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05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05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B5E3F88D5B907E23C13E9B77BD557DFF658BB2E166AB8625713F0088A4B6EF81CCAE96AACAEE29E6B1357F1E25C1D252BC25B3C3CE7F9EA7D7D2EvBa6K" TargetMode="External"/><Relationship Id="rId13" Type="http://schemas.openxmlformats.org/officeDocument/2006/relationships/hyperlink" Target="consultantplus://offline/ref=1CAB5E3F88D5B907E23C13E9B77BD557DFF658BB2E1869B0635B13F0088A4B6EF81CCAE96AACAEE29E6B1357F1E25C1D252BC25B3C3CE7F9EA7D7D2EvBa6K" TargetMode="External"/><Relationship Id="rId18" Type="http://schemas.openxmlformats.org/officeDocument/2006/relationships/hyperlink" Target="consultantplus://offline/ref=1CAB5E3F88D5B907E23C13E9B77BD557DFF658BB2E1869B0635B13F0088A4B6EF81CCAE96AACAEE29E6B1355F6E25C1D252BC25B3C3CE7F9EA7D7D2EvBa6K" TargetMode="External"/><Relationship Id="rId26" Type="http://schemas.openxmlformats.org/officeDocument/2006/relationships/hyperlink" Target="consultantplus://offline/ref=1CAB5E3F88D5B907E23C13E9B77BD557DFF658BB2E166AB8625713F0088A4B6EF81CCAE96AACAEE29E6B115EF0E25C1D252BC25B3C3CE7F9EA7D7D2EvBa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AB5E3F88D5B907E23C13E9B77BD557DFF658BB2E1869B0635B13F0088A4B6EF81CCAE96AACAEE29E6B1354F2E25C1D252BC25B3C3CE7F9EA7D7D2EvBa6K" TargetMode="External"/><Relationship Id="rId7" Type="http://schemas.openxmlformats.org/officeDocument/2006/relationships/hyperlink" Target="consultantplus://offline/ref=1CAB5E3F88D5B907E23C13E9B77BD557DFF658BB2D1363B3665913F0088A4B6EF81CCAE96AACAEE29E6B125FF6E25C1D252BC25B3C3CE7F9EA7D7D2EvBa6K" TargetMode="External"/><Relationship Id="rId12" Type="http://schemas.openxmlformats.org/officeDocument/2006/relationships/hyperlink" Target="consultantplus://offline/ref=1CAB5E3F88D5B907E23C13E9B77BD557DFF658BB2E196BB6625613F0088A4B6EF81CCAE978ACF6EE9C6A0D56F5F70A4C63v7aFK" TargetMode="External"/><Relationship Id="rId17" Type="http://schemas.openxmlformats.org/officeDocument/2006/relationships/hyperlink" Target="consultantplus://offline/ref=1CAB5E3F88D5B907E23C13E9B77BD557DFF658BB2E166AB8625713F0088A4B6EF81CCAE96AACAEE29E6B115EF4E25C1D252BC25B3C3CE7F9EA7D7D2EvBa6K" TargetMode="External"/><Relationship Id="rId25" Type="http://schemas.openxmlformats.org/officeDocument/2006/relationships/hyperlink" Target="consultantplus://offline/ref=1CAB5E3F88D5B907E23C13E9B77BD557DFF658BB2E1869B0635B13F0088A4B6EF81CCAE96AACAEE29E6B1353F6E25C1D252BC25B3C3CE7F9EA7D7D2EvBa6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AB5E3F88D5B907E23C0DE4A1178A52DCF90FB62E1460E73B0A15A757DA4D3BB85CCCBC29E8A3E29A604706B3BC054E6060CE5B2320E6F9vFa5K" TargetMode="External"/><Relationship Id="rId20" Type="http://schemas.openxmlformats.org/officeDocument/2006/relationships/hyperlink" Target="consultantplus://offline/ref=1CAB5E3F88D5B907E23C13E9B77BD557DFF658BB2E1869B0635B13F0088A4B6EF81CCAE96AACAEE29E6B1354F3E25C1D252BC25B3C3CE7F9EA7D7D2EvBa6K" TargetMode="External"/><Relationship Id="rId29" Type="http://schemas.openxmlformats.org/officeDocument/2006/relationships/hyperlink" Target="consultantplus://offline/ref=1CAB5E3F88D5B907E23C13E9B77BD557DFF658BB2E166AB8625713F0088A4B6EF81CCAE96AACAEE29E6B1057F6E25C1D252BC25B3C3CE7F9EA7D7D2EvBa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B5E3F88D5B907E23C13E9B77BD557DFF658BB2E1869B0635B13F0088A4B6EF81CCAE96AACAEE29E6B1357F2E25C1D252BC25B3C3CE7F9EA7D7D2EvBa6K" TargetMode="External"/><Relationship Id="rId11" Type="http://schemas.openxmlformats.org/officeDocument/2006/relationships/hyperlink" Target="consultantplus://offline/ref=1CAB5E3F88D5B907E23C0DE4A1178A52DDF407B32A1360E73B0A15A757DA4D3BAA5C94B02BE9BDE29C751157F5vEa8K" TargetMode="External"/><Relationship Id="rId24" Type="http://schemas.openxmlformats.org/officeDocument/2006/relationships/hyperlink" Target="consultantplus://offline/ref=1CAB5E3F88D5B907E23C13E9B77BD557DFF658BB2E1869B0635B13F0088A4B6EF81CCAE96AACAEE29E6B1354FEE25C1D252BC25B3C3CE7F9EA7D7D2EvBa6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CAB5E3F88D5B907E23C13E9B77BD557DFF658BB2E166AB8625713F0088A4B6EF81CCAE96AACAEE29E6B1357F2E25C1D252BC25B3C3CE7F9EA7D7D2EvBa6K" TargetMode="External"/><Relationship Id="rId15" Type="http://schemas.openxmlformats.org/officeDocument/2006/relationships/hyperlink" Target="consultantplus://offline/ref=1CAB5E3F88D5B907E23C13E9B77BD557DFF658BB2E1869B0635B13F0088A4B6EF81CCAE96AACAEE29E6B1356F0E25C1D252BC25B3C3CE7F9EA7D7D2EvBa6K" TargetMode="External"/><Relationship Id="rId23" Type="http://schemas.openxmlformats.org/officeDocument/2006/relationships/hyperlink" Target="consultantplus://offline/ref=1CAB5E3F88D5B907E23C13E9B77BD557DFF658BB2E1869B0635B13F0088A4B6EF81CCAE96AACAEE29E6B1354F0E25C1D252BC25B3C3CE7F9EA7D7D2EvBa6K" TargetMode="External"/><Relationship Id="rId28" Type="http://schemas.openxmlformats.org/officeDocument/2006/relationships/hyperlink" Target="consultantplus://offline/ref=1CAB5E3F88D5B907E23C13E9B77BD557DFF658BB2E166AB8625713F0088A4B6EF81CCAE96AACAEE29E6B115EFEE25C1D252BC25B3C3CE7F9EA7D7D2EvBa6K" TargetMode="External"/><Relationship Id="rId10" Type="http://schemas.openxmlformats.org/officeDocument/2006/relationships/hyperlink" Target="consultantplus://offline/ref=1CAB5E3F88D5B907E23C0DE4A1178A52DCF50FB7261260E73B0A15A757DA4D3BAA5C94B02BE9BDE29C751157F5vEa8K" TargetMode="External"/><Relationship Id="rId19" Type="http://schemas.openxmlformats.org/officeDocument/2006/relationships/hyperlink" Target="consultantplus://offline/ref=1CAB5E3F88D5B907E23C13E9B77BD557DFF658BB2E1869B0635B13F0088A4B6EF81CCAE96AACAEE29E6B1355F0E25C1D252BC25B3C3CE7F9EA7D7D2EvBa6K" TargetMode="External"/><Relationship Id="rId31" Type="http://schemas.openxmlformats.org/officeDocument/2006/relationships/hyperlink" Target="consultantplus://offline/ref=1CAB5E3F88D5B907E23C0DE4A1178A52DCF40FB2271360E73B0A15A757DA4D3BB85CCCBC29EDA7E198604706B3BC054E6060CE5B2320E6F9vFa5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CAB5E3F88D5B907E23C13E9B77BD557DFF658BB2E1869B0635B13F0088A4B6EF81CCAE96AACAEE29E6B1357F2E25C1D252BC25B3C3CE7F9EA7D7D2EvBa6K" TargetMode="External"/><Relationship Id="rId14" Type="http://schemas.openxmlformats.org/officeDocument/2006/relationships/hyperlink" Target="consultantplus://offline/ref=1CAB5E3F88D5B907E23C13E9B77BD557DFF658BB2E166AB8625713F0088A4B6EF81CCAE96AACAEE29E6B1357F0E25C1D252BC25B3C3CE7F9EA7D7D2EvBa6K" TargetMode="External"/><Relationship Id="rId22" Type="http://schemas.openxmlformats.org/officeDocument/2006/relationships/hyperlink" Target="consultantplus://offline/ref=1CAB5E3F88D5B907E23C13E9B77BD557DFF658BB2E166AB8625713F0088A4B6EF81CCAE96AACAEE29E6B115EF3E25C1D252BC25B3C3CE7F9EA7D7D2EvBa6K" TargetMode="External"/><Relationship Id="rId27" Type="http://schemas.openxmlformats.org/officeDocument/2006/relationships/hyperlink" Target="consultantplus://offline/ref=1CAB5E3F88D5B907E23C13E9B77BD557DFF658BB2E166AB8625713F0088A4B6EF81CCAE96AACAEE29E6B115EFFE25C1D252BC25B3C3CE7F9EA7D7D2EvBa6K" TargetMode="External"/><Relationship Id="rId30" Type="http://schemas.openxmlformats.org/officeDocument/2006/relationships/hyperlink" Target="consultantplus://offline/ref=1CAB5E3F88D5B907E23C0DE4A1178A52DCFA05B2271960E73B0A15A757DA4D3BAA5C94B02BE9BDE29C751157F5vEa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10337</Words>
  <Characters>58922</Characters>
  <Application>Microsoft Office Word</Application>
  <DocSecurity>0</DocSecurity>
  <Lines>491</Lines>
  <Paragraphs>138</Paragraphs>
  <ScaleCrop>false</ScaleCrop>
  <Company>OEM</Company>
  <LinksUpToDate>false</LinksUpToDate>
  <CharactersWithSpaces>69121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Анна Васильевна</dc:creator>
  <cp:lastModifiedBy>Здоровое Поколение</cp:lastModifiedBy>
  <cp:revision>3</cp:revision>
  <dcterms:created xsi:type="dcterms:W3CDTF">2021-12-21T10:26:00Z</dcterms:created>
  <dcterms:modified xsi:type="dcterms:W3CDTF">2022-01-10T08:42:00Z</dcterms:modified>
</cp:coreProperties>
</file>